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color w:val="111115"/>
          <w:sz w:val="44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8-08_16-36-59_winscan_to_pdf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F30D53" w:rsidRDefault="00F30D53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</w:pPr>
    </w:p>
    <w:p w:rsidR="00AE22F6" w:rsidRPr="00AE22F6" w:rsidRDefault="00E65627" w:rsidP="00AE22F6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48"/>
        </w:rPr>
      </w:pPr>
      <w:r>
        <w:rPr>
          <w:rFonts w:ascii="Times New Roman" w:eastAsia="Times New Roman" w:hAnsi="Times New Roman" w:cs="Times New Roman"/>
          <w:b/>
          <w:color w:val="111115"/>
          <w:sz w:val="44"/>
          <w:szCs w:val="28"/>
          <w:bdr w:val="none" w:sz="0" w:space="0" w:color="auto" w:frame="1"/>
          <w:lang w:eastAsia="ru-RU"/>
        </w:rPr>
        <w:t xml:space="preserve">                       </w:t>
      </w:r>
      <w:r w:rsidR="00AE22F6" w:rsidRPr="00AE22F6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48"/>
        </w:rPr>
        <w:t>Пояснительная записка</w:t>
      </w:r>
    </w:p>
    <w:p w:rsidR="00AE22F6" w:rsidRPr="00AE22F6" w:rsidRDefault="00AE22F6" w:rsidP="00AE2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AE22F6" w:rsidRPr="00AE22F6" w:rsidRDefault="00AE22F6" w:rsidP="00AE22F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>Федерального закона от 29.12.2012 № 273 «Об образовании в Российской Федерации»;</w:t>
      </w:r>
    </w:p>
    <w:p w:rsidR="00AE22F6" w:rsidRPr="00AE22F6" w:rsidRDefault="00AE22F6" w:rsidP="00AE22F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приказа </w:t>
      </w: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>Минобрнауки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AE22F6" w:rsidRPr="00AE22F6" w:rsidRDefault="00AE22F6" w:rsidP="00AE22F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</w:t>
      </w:r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Федерации, направленных письмом </w:t>
      </w: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>Минпросвещения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от 15.04.2022 № СК-295/06;</w:t>
      </w:r>
    </w:p>
    <w:p w:rsidR="00AE22F6" w:rsidRPr="00AE22F6" w:rsidRDefault="00AE22F6" w:rsidP="00AE22F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>Минобрнауки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от 18.08.2017 № 09-1672;</w:t>
      </w:r>
    </w:p>
    <w:p w:rsidR="00AE22F6" w:rsidRPr="00AE22F6" w:rsidRDefault="00AE22F6" w:rsidP="00AE22F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AE22F6" w:rsidRPr="00AE22F6" w:rsidRDefault="00AE22F6" w:rsidP="00AE22F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СП 2.4.3648-20;</w:t>
      </w:r>
    </w:p>
    <w:p w:rsidR="00AE22F6" w:rsidRPr="00AE22F6" w:rsidRDefault="00AE22F6" w:rsidP="00AE22F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СанПиН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1.2.3685-21;</w:t>
      </w:r>
    </w:p>
    <w:p w:rsidR="00AE22F6" w:rsidRPr="00AE22F6" w:rsidRDefault="00AE22F6" w:rsidP="00AE22F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>основной</w:t>
      </w:r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>образовательной</w:t>
      </w:r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программы СОО МБОУ «Шелковская СОШ № 1», </w:t>
      </w:r>
    </w:p>
    <w:p w:rsidR="00AE22F6" w:rsidRPr="00AE22F6" w:rsidRDefault="00AE22F6" w:rsidP="00AE2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E22F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Цель курса:</w:t>
      </w:r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AE22F6" w:rsidRPr="00AE22F6" w:rsidRDefault="00AE22F6" w:rsidP="00AE2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E22F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Место курса в плане внеурочной деятельности МБОУ «Шелковская СОШ № 1»: </w:t>
      </w:r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учебный курс предназначен для обучающихся 10–11-х классов; рассчитан на 1 час в неделю/34 часа в год в каждом классе.                                                                                 </w:t>
      </w:r>
    </w:p>
    <w:p w:rsidR="00AE22F6" w:rsidRPr="00AE22F6" w:rsidRDefault="00AE22F6" w:rsidP="00AE2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B4160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8"/>
        </w:rPr>
        <w:t>Содержание</w:t>
      </w:r>
      <w:r w:rsidRPr="00AE22F6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8"/>
        </w:rPr>
        <w:t xml:space="preserve"> </w:t>
      </w:r>
      <w:r w:rsidRPr="002B4160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8"/>
        </w:rPr>
        <w:t xml:space="preserve"> курса </w:t>
      </w:r>
      <w:r w:rsidRPr="00AE22F6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8"/>
        </w:rPr>
        <w:t xml:space="preserve"> </w:t>
      </w:r>
      <w:r w:rsidRPr="002B4160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8"/>
        </w:rPr>
        <w:t>внеурочной</w:t>
      </w:r>
      <w:r w:rsidRPr="00AE22F6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8"/>
        </w:rPr>
        <w:t xml:space="preserve"> </w:t>
      </w:r>
      <w:r w:rsidRPr="002B4160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8"/>
        </w:rPr>
        <w:t xml:space="preserve"> деятельности</w:t>
      </w:r>
    </w:p>
    <w:p w:rsidR="00AE22F6" w:rsidRPr="00AE22F6" w:rsidRDefault="00AE22F6" w:rsidP="00AE2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AE22F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4"/>
          <w:szCs w:val="28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 День знаний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Наша страна – Россия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165 лет со дня рождения К. Э. Циолковского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музыки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пожилого человека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учителя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отца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Международный день школьных библиотек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народного единства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Мы разные, мы вместе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матери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lastRenderedPageBreak/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Символы России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Волонтеры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героев Отечества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Конституции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Тема Нового года. Семейные праздники и мечты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Рождество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снятия Блокады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160 лет К. С. Станиславского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российской науки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Россия и мир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защитника Отечества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Международный женский день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110 лет со дня рождения советского писателя и поэта, автора слов гимнов Российской Федерации и СССР С. В. Михалкова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воссоединения Крыма с Россией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Всемирный день театра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космонавтики. Мы первые!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Память о геноциде советского народа нацистами и их пособниками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Земли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труда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победы. Бессмертный полк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День детских общественных организаций</w:t>
      </w:r>
    </w:p>
    <w:p w:rsidR="00AE22F6" w:rsidRPr="00AE22F6" w:rsidRDefault="00AE22F6" w:rsidP="00AE22F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</w:pPr>
      <w:r w:rsidRPr="00AE22F6">
        <w:rPr>
          <w:rFonts w:ascii="Wingdings" w:eastAsia="Times New Roman" w:hAnsi="Wingdings" w:cs="Times New Roman"/>
          <w:color w:val="111115"/>
          <w:sz w:val="24"/>
          <w:szCs w:val="28"/>
          <w:bdr w:val="none" w:sz="0" w:space="0" w:color="auto" w:frame="1"/>
          <w:lang w:eastAsia="ru-RU"/>
        </w:rPr>
        <w:t></w:t>
      </w:r>
      <w:r w:rsidRPr="00AE22F6">
        <w:rPr>
          <w:rFonts w:ascii="Times New Roman" w:eastAsia="Times New Roman" w:hAnsi="Times New Roman" w:cs="Times New Roman"/>
          <w:color w:val="111115"/>
          <w:sz w:val="12"/>
          <w:szCs w:val="14"/>
          <w:bdr w:val="none" w:sz="0" w:space="0" w:color="auto" w:frame="1"/>
          <w:lang w:eastAsia="ru-RU"/>
        </w:rPr>
        <w:t> </w:t>
      </w:r>
      <w:r w:rsidRPr="00AE22F6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Урок «Россия – страна возможностей»</w:t>
      </w:r>
    </w:p>
    <w:p w:rsidR="00AE22F6" w:rsidRPr="00AE22F6" w:rsidRDefault="00AE22F6" w:rsidP="00AE22F6">
      <w:p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Cs w:val="24"/>
        </w:rPr>
      </w:pPr>
      <w:r w:rsidRPr="00AE22F6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48"/>
        </w:rPr>
        <w:t>Планируемые результаты освоения курса внеурочной деятельности</w:t>
      </w:r>
    </w:p>
    <w:p w:rsidR="00AE22F6" w:rsidRPr="0027560D" w:rsidRDefault="00AE22F6" w:rsidP="00AE2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5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Личностные результаты:</w:t>
      </w:r>
    </w:p>
    <w:p w:rsidR="00AE22F6" w:rsidRPr="00AE22F6" w:rsidRDefault="00AE22F6" w:rsidP="00AE22F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AE22F6" w:rsidRPr="00AE22F6" w:rsidRDefault="00AE22F6" w:rsidP="00AE22F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AE22F6" w:rsidRPr="00AE22F6" w:rsidRDefault="00AE22F6" w:rsidP="00AE22F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служению Отечеству, его защите;</w:t>
      </w:r>
    </w:p>
    <w:p w:rsidR="00AE22F6" w:rsidRPr="00AE22F6" w:rsidRDefault="00AE22F6" w:rsidP="00AE22F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E22F6" w:rsidRPr="00AE22F6" w:rsidRDefault="00AE22F6" w:rsidP="00AE22F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E22F6" w:rsidRPr="00AE22F6" w:rsidRDefault="00AE22F6" w:rsidP="00AE22F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AE22F6" w:rsidRPr="00AE22F6" w:rsidRDefault="00AE22F6" w:rsidP="00AE22F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AE22F6" w:rsidRPr="00AE22F6" w:rsidRDefault="00AE22F6" w:rsidP="00AE22F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AE22F6" w:rsidRPr="00AE22F6" w:rsidRDefault="00AE22F6" w:rsidP="00AE22F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E22F6" w:rsidRPr="00AE22F6" w:rsidRDefault="00AE22F6" w:rsidP="00AE22F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AE22F6" w:rsidRPr="00AE22F6" w:rsidRDefault="00AE22F6" w:rsidP="00AE22F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AE22F6" w:rsidRPr="00AE22F6" w:rsidRDefault="00AE22F6" w:rsidP="00AE22F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AE22F6" w:rsidRPr="00AE22F6" w:rsidRDefault="00AE22F6" w:rsidP="00AE22F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AE22F6" w:rsidRPr="00AE22F6" w:rsidRDefault="00AE22F6" w:rsidP="00AE22F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AE22F6" w:rsidRPr="00AE22F6" w:rsidRDefault="00AE22F6" w:rsidP="00AE22F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AE22F6" w:rsidRPr="00AE22F6" w:rsidRDefault="00AE22F6" w:rsidP="00AE2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E2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Метапредметные</w:t>
      </w:r>
      <w:proofErr w:type="spellEnd"/>
      <w:r w:rsidRPr="00AE2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E2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результаты</w:t>
      </w:r>
      <w:proofErr w:type="spellEnd"/>
      <w:r w:rsidRPr="00AE2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:rsidR="00AE22F6" w:rsidRPr="00AE22F6" w:rsidRDefault="00AE22F6" w:rsidP="00AE22F6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E22F6" w:rsidRPr="00AE22F6" w:rsidRDefault="00AE22F6" w:rsidP="00AE22F6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E22F6" w:rsidRPr="00AE22F6" w:rsidRDefault="00AE22F6" w:rsidP="00AE22F6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E22F6" w:rsidRPr="00AE22F6" w:rsidRDefault="00AE22F6" w:rsidP="00AE22F6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E22F6" w:rsidRPr="00AE22F6" w:rsidRDefault="00AE22F6" w:rsidP="00AE22F6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E22F6" w:rsidRPr="00AE22F6" w:rsidRDefault="00AE22F6" w:rsidP="00AE22F6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назначение и функции различных социальных институтов;</w:t>
      </w:r>
    </w:p>
    <w:p w:rsidR="00AE22F6" w:rsidRPr="00AE22F6" w:rsidRDefault="00AE22F6" w:rsidP="00AE22F6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E22F6" w:rsidRPr="00AE22F6" w:rsidRDefault="00AE22F6" w:rsidP="00AE22F6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AE22F6" w:rsidRPr="00AE22F6" w:rsidRDefault="00AE22F6" w:rsidP="00AE22F6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AE22F6" w:rsidRPr="00AE22F6" w:rsidRDefault="00AE22F6" w:rsidP="00AE2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E2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Предметные</w:t>
      </w:r>
      <w:proofErr w:type="spellEnd"/>
      <w:r w:rsidRPr="00AE2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E2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результаты</w:t>
      </w:r>
      <w:proofErr w:type="spellEnd"/>
    </w:p>
    <w:p w:rsidR="00AE22F6" w:rsidRPr="00AE22F6" w:rsidRDefault="00AE22F6" w:rsidP="00AE2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Сформировано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представление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AE22F6" w:rsidRPr="00AE22F6" w:rsidRDefault="00AE22F6" w:rsidP="00AE22F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AE22F6" w:rsidRPr="00AE22F6" w:rsidRDefault="00AE22F6" w:rsidP="00AE22F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символах</w:t>
      </w:r>
      <w:proofErr w:type="gram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AE22F6" w:rsidRPr="00AE22F6" w:rsidRDefault="00AE22F6" w:rsidP="00AE22F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институтах</w:t>
      </w:r>
      <w:proofErr w:type="gram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AE22F6" w:rsidRPr="00AE22F6" w:rsidRDefault="00AE22F6" w:rsidP="00AE22F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AE22F6" w:rsidRPr="00AE22F6" w:rsidRDefault="00AE22F6" w:rsidP="00AE22F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AE22F6" w:rsidRPr="00AE22F6" w:rsidRDefault="00AE22F6" w:rsidP="00AE22F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возможном негативном </w:t>
      </w:r>
      <w:proofErr w:type="gram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влиянии</w:t>
      </w:r>
      <w:proofErr w:type="gram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AE22F6" w:rsidRPr="00AE22F6" w:rsidRDefault="00AE22F6" w:rsidP="00AE22F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нравственных </w:t>
      </w:r>
      <w:proofErr w:type="gram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основах</w:t>
      </w:r>
      <w:proofErr w:type="gram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учебы, ведущей роли образования, труда и значении творчества в жизни человека и общества;</w:t>
      </w:r>
    </w:p>
    <w:p w:rsidR="00AE22F6" w:rsidRPr="00AE22F6" w:rsidRDefault="00AE22F6" w:rsidP="00AE22F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знаний, науки, современного производства в жизни человека и общества;</w:t>
      </w:r>
    </w:p>
    <w:p w:rsidR="00AE22F6" w:rsidRPr="00AE22F6" w:rsidRDefault="00AE22F6" w:rsidP="00AE22F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единстве</w:t>
      </w:r>
      <w:proofErr w:type="gram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AE22F6" w:rsidRPr="00AE22F6" w:rsidRDefault="00AE22F6" w:rsidP="00AE22F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влиянии</w:t>
      </w:r>
      <w:proofErr w:type="gram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AE22F6" w:rsidRPr="00AE22F6" w:rsidRDefault="00AE22F6" w:rsidP="00AE22F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важности физической культуры и спорта для здоровья человека, его образования, труда и творчества;</w:t>
      </w:r>
    </w:p>
    <w:p w:rsidR="00AE22F6" w:rsidRPr="00AE22F6" w:rsidRDefault="00AE22F6" w:rsidP="00AE22F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активной роли человека в природе.</w:t>
      </w:r>
    </w:p>
    <w:p w:rsidR="00AE22F6" w:rsidRPr="00AE22F6" w:rsidRDefault="00AE22F6" w:rsidP="00AE2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Сформировано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ценностное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отношение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AE22F6" w:rsidRPr="00AE22F6" w:rsidRDefault="00AE22F6" w:rsidP="00AE22F6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AE22F6" w:rsidRPr="00AE22F6" w:rsidRDefault="00AE22F6" w:rsidP="00AE22F6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семье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семейным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традициям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E22F6" w:rsidRPr="00AE22F6" w:rsidRDefault="00AE22F6" w:rsidP="00AE22F6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учебе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труду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творчеству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E22F6" w:rsidRPr="00AE22F6" w:rsidRDefault="00AE22F6" w:rsidP="00AE22F6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AE22F6" w:rsidRPr="00AE22F6" w:rsidRDefault="00AE22F6" w:rsidP="00AE22F6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 и всем формам жизни.</w:t>
      </w:r>
    </w:p>
    <w:p w:rsidR="00AE22F6" w:rsidRPr="00AE22F6" w:rsidRDefault="00AE22F6" w:rsidP="00AE2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Сформирован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интерес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AE22F6" w:rsidRPr="00AE22F6" w:rsidRDefault="00AE22F6" w:rsidP="00AE22F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к чтению, произведениям искусства, театру, музыке, выставкам и т. п.;</w:t>
      </w:r>
    </w:p>
    <w:p w:rsidR="00AE22F6" w:rsidRPr="00AE22F6" w:rsidRDefault="00AE22F6" w:rsidP="00AE22F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общественным явлениям, понимать активную роль человека в обществе;</w:t>
      </w:r>
    </w:p>
    <w:p w:rsidR="00AE22F6" w:rsidRPr="00AE22F6" w:rsidRDefault="00AE22F6" w:rsidP="00AE22F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 праздникам и важнейшим событиям в жизни России, в жизни родного города;</w:t>
      </w:r>
    </w:p>
    <w:p w:rsidR="00AE22F6" w:rsidRPr="00AE22F6" w:rsidRDefault="00AE22F6" w:rsidP="00AE22F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природе, природным явлениям и формам жизни;</w:t>
      </w:r>
    </w:p>
    <w:p w:rsidR="00AE22F6" w:rsidRPr="00AE22F6" w:rsidRDefault="00AE22F6" w:rsidP="00AE22F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художественному</w:t>
      </w:r>
      <w:proofErr w:type="spellEnd"/>
      <w:proofErr w:type="gram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творчеству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E22F6" w:rsidRPr="00AE22F6" w:rsidRDefault="00AE22F6" w:rsidP="00AE2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Сформированы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умения</w:t>
      </w:r>
      <w:proofErr w:type="spellEnd"/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AE22F6" w:rsidRPr="00AE22F6" w:rsidRDefault="00AE22F6" w:rsidP="00AE22F6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дружеские взаимоотношения в коллективе, основанные на взаимопомощи и взаимной поддержке;</w:t>
      </w:r>
    </w:p>
    <w:p w:rsidR="00AE22F6" w:rsidRPr="00AE22F6" w:rsidRDefault="00AE22F6" w:rsidP="00AE22F6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бережное, гуманное отношение ко всему живому;</w:t>
      </w:r>
    </w:p>
    <w:p w:rsidR="00AE22F6" w:rsidRPr="00AE22F6" w:rsidRDefault="00AE22F6" w:rsidP="00AE22F6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общепринятые нормы поведения в обществе;</w:t>
      </w:r>
    </w:p>
    <w:p w:rsidR="0093672B" w:rsidRPr="00AE22F6" w:rsidRDefault="00AE22F6" w:rsidP="00AE2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20"/>
          <w:lang w:eastAsia="ru-RU"/>
        </w:rPr>
      </w:pPr>
      <w:r w:rsidRPr="00AE22F6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</w:t>
      </w:r>
    </w:p>
    <w:p w:rsidR="0071006E" w:rsidRDefault="00AE22F6" w:rsidP="00AE22F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</w:t>
      </w:r>
      <w:r w:rsidR="0071006E" w:rsidRPr="0071006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</w:t>
      </w:r>
    </w:p>
    <w:p w:rsidR="0071006E" w:rsidRDefault="0071006E" w:rsidP="0071006E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71006E" w:rsidRDefault="0071006E" w:rsidP="0071006E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71006E" w:rsidRDefault="0071006E" w:rsidP="0071006E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71006E" w:rsidRPr="0071006E" w:rsidRDefault="0071006E" w:rsidP="0071006E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71006E" w:rsidRPr="00A60706" w:rsidRDefault="0071006E" w:rsidP="00A60706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A6070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Тематическое планирование 10-11 класс</w:t>
      </w:r>
    </w:p>
    <w:tbl>
      <w:tblPr>
        <w:tblW w:w="10202" w:type="dxa"/>
        <w:tblInd w:w="-7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752"/>
        <w:gridCol w:w="2410"/>
        <w:gridCol w:w="1417"/>
        <w:gridCol w:w="1025"/>
        <w:gridCol w:w="13"/>
        <w:gridCol w:w="28"/>
        <w:gridCol w:w="56"/>
        <w:gridCol w:w="1005"/>
      </w:tblGrid>
      <w:tr w:rsidR="00A60706" w:rsidRPr="0071006E" w:rsidTr="00A60706"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Тема занятия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Форма проведения занятия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Факт. 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60706">
              <w:rPr>
                <w:rFonts w:ascii="Times New Roman" w:eastAsia="Times New Roman" w:hAnsi="Times New Roman" w:cs="Times New Roman"/>
                <w:color w:val="111115"/>
                <w:sz w:val="28"/>
                <w:szCs w:val="20"/>
                <w:lang w:eastAsia="ru-RU"/>
              </w:rPr>
              <w:t xml:space="preserve">Дата </w:t>
            </w:r>
            <w:proofErr w:type="spellStart"/>
            <w:r w:rsidRPr="00A60706">
              <w:rPr>
                <w:rFonts w:ascii="Times New Roman" w:eastAsia="Times New Roman" w:hAnsi="Times New Roman" w:cs="Times New Roman"/>
                <w:color w:val="111115"/>
                <w:sz w:val="28"/>
                <w:szCs w:val="20"/>
                <w:lang w:eastAsia="ru-RU"/>
              </w:rPr>
              <w:t>провед</w:t>
            </w:r>
            <w:proofErr w:type="spellEnd"/>
            <w:r w:rsidRPr="00A60706">
              <w:rPr>
                <w:rFonts w:ascii="Times New Roman" w:eastAsia="Times New Roman" w:hAnsi="Times New Roman" w:cs="Times New Roman"/>
                <w:color w:val="111115"/>
                <w:sz w:val="28"/>
                <w:szCs w:val="20"/>
                <w:lang w:eastAsia="ru-RU"/>
              </w:rPr>
              <w:t>.</w:t>
            </w: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знаний (что я знаю?)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Групповая дискуссия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Сентябрь 2022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05.09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Родину не выбирают…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Конкурс стихов, конкурс чтецов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12.09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Земля – это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колыбель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разума, но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нельзя вечно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жить в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колыбели…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gramStart"/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Ин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5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терактивная</w:t>
            </w:r>
            <w:proofErr w:type="spellEnd"/>
            <w:proofErr w:type="gramEnd"/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звездная карта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19.09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Что мы музыкой        зовем</w:t>
            </w:r>
          </w:p>
          <w:p w:rsidR="00A60706" w:rsidRPr="0071006E" w:rsidRDefault="00A60706" w:rsidP="0071006E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gramStart"/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Музыкальны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6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й</w:t>
            </w:r>
            <w:proofErr w:type="gramEnd"/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конкурс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талантов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26.09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 любовью в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сердце: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достойная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жизнь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людей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61"/>
                <w:sz w:val="28"/>
                <w:szCs w:val="28"/>
                <w:bdr w:val="none" w:sz="0" w:space="0" w:color="auto" w:frame="1"/>
                <w:lang w:eastAsia="ru-RU"/>
              </w:rPr>
              <w:t>         </w:t>
            </w:r>
          </w:p>
          <w:p w:rsidR="00A60706" w:rsidRPr="0071006E" w:rsidRDefault="00A60706" w:rsidP="00710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старшего поколения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gramEnd"/>
          </w:p>
          <w:p w:rsidR="00A60706" w:rsidRPr="0071006E" w:rsidRDefault="00A60706" w:rsidP="00710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pacing w:val="-6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наших </w:t>
            </w:r>
            <w:proofErr w:type="gramStart"/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руках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Социальная реклама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Октябрь 2022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03.10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Ежедневный подвиг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61"/>
                <w:sz w:val="28"/>
                <w:szCs w:val="28"/>
                <w:bdr w:val="none" w:sz="0" w:space="0" w:color="auto" w:frame="1"/>
                <w:lang w:eastAsia="ru-RU"/>
              </w:rPr>
              <w:t>      </w:t>
            </w:r>
          </w:p>
          <w:p w:rsidR="00A60706" w:rsidRPr="0071006E" w:rsidRDefault="00A60706" w:rsidP="0071006E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учителя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Мини-сочинение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10.10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Роль отца в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формировании личности ребенка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Урок-рассуждение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17.10</w:t>
            </w:r>
          </w:p>
        </w:tc>
        <w:tc>
          <w:tcPr>
            <w:tcW w:w="110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Счастлив тот,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кто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счастлив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6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себя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Групповая дискуссия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24.10</w:t>
            </w:r>
          </w:p>
        </w:tc>
        <w:tc>
          <w:tcPr>
            <w:tcW w:w="110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Мы едины, мы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—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одна страна!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Работа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 интерактивной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картой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Ноябрь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08.11</w:t>
            </w:r>
          </w:p>
        </w:tc>
        <w:tc>
          <w:tcPr>
            <w:tcW w:w="110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Многообразие языков и культур народов России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Работа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 интерактивной картой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14.11</w:t>
            </w:r>
          </w:p>
        </w:tc>
        <w:tc>
          <w:tcPr>
            <w:tcW w:w="110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 руки наших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матерей. Она молилась за победу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Конкурс 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6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стихов, конкурс чтецов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21.11</w:t>
            </w:r>
          </w:p>
        </w:tc>
        <w:tc>
          <w:tcPr>
            <w:tcW w:w="110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Обсуждение видеоматериалов                                                          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28.11</w:t>
            </w:r>
          </w:p>
        </w:tc>
        <w:tc>
          <w:tcPr>
            <w:tcW w:w="110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Жить – значит действовать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Проблемная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61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дискуссия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Декабрь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05.12</w:t>
            </w:r>
          </w:p>
        </w:tc>
        <w:tc>
          <w:tcPr>
            <w:tcW w:w="110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Герои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мирной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жизни. Герои мирной жизни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Проблемная дискуссия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12.12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Главный закон России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Деловая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игра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09.12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Полет мечты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Групповое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обсуждение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26.12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«Дарит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искры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61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волшебства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светлый праздник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Рождества…»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Рождественские 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чтения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Январь 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2023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16.01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18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Ленинградский метроном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Работа с историческими документами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23.01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К. С. Станиславский как реформатор отечественного театра и создатель национальной актерской системы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Анализ биографии театрального деятеля</w:t>
            </w:r>
          </w:p>
          <w:p w:rsidR="00A60706" w:rsidRPr="0071006E" w:rsidRDefault="00A60706" w:rsidP="0071006E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30.01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Современная наука – современному человеку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Встреча с молодыми учеными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Февраль 2023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06.02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Россия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мире</w:t>
            </w:r>
          </w:p>
          <w:p w:rsidR="00A60706" w:rsidRPr="0071006E" w:rsidRDefault="00A60706" w:rsidP="0071006E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Работа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 интерактивной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61"/>
                <w:sz w:val="28"/>
                <w:szCs w:val="28"/>
                <w:bdr w:val="none" w:sz="0" w:space="0" w:color="auto" w:frame="1"/>
                <w:lang w:eastAsia="ru-RU"/>
              </w:rPr>
              <w:t>           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картой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13.02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«…ни солгать</w:t>
            </w:r>
            <w:proofErr w:type="gramStart"/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</w:t>
            </w:r>
            <w:proofErr w:type="gramEnd"/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 обмануть, ни с пути свернуть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Работа с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видеоматериалами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20.02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«Я знаю, что все</w:t>
            </w:r>
          </w:p>
          <w:p w:rsidR="00A60706" w:rsidRPr="0071006E" w:rsidRDefault="00A60706" w:rsidP="0071006E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женщины прекрасны…»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Мини-эссе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Март 2023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06.03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Гимн России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gramStart"/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Газетные</w:t>
            </w:r>
            <w:proofErr w:type="gramEnd"/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и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61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интернет-</w:t>
            </w:r>
          </w:p>
          <w:p w:rsidR="00A60706" w:rsidRPr="0071006E" w:rsidRDefault="00A60706" w:rsidP="0071006E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публикации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13.03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Крым на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карте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России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Работа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 интерактивной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картой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20.03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Искусство и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proofErr w:type="gramStart"/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псевдоискусст</w:t>
            </w:r>
            <w:proofErr w:type="spellEnd"/>
            <w:r w:rsidRPr="0071006E">
              <w:rPr>
                <w:rFonts w:ascii="Times New Roman" w:eastAsia="Times New Roman" w:hAnsi="Times New Roman" w:cs="Times New Roman"/>
                <w:color w:val="111115"/>
                <w:spacing w:val="-6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во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Творческая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61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лаборатория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27.03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День космоса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Обсуждение фильма «Время первых»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Апрель 2023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03.04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Возмездие неотвратимо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Работа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с </w:t>
            </w:r>
            <w:proofErr w:type="gramStart"/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историческими</w:t>
            </w:r>
            <w:proofErr w:type="gramEnd"/>
          </w:p>
          <w:p w:rsidR="00A60706" w:rsidRPr="0071006E" w:rsidRDefault="00A60706" w:rsidP="0071006E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документами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10.04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«Зелёные» привычки»: сохраним планету для будущих поколений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Фестиваль идей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17.04</w:t>
            </w: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День труда (м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оя будущая профессия)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Встреча с людьми разных профессий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24.04</w:t>
            </w: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Современные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писатели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и поэты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о войне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Литературная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     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гостиная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Май 2023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15.05</w:t>
            </w: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День детских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общественных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6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Социальная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 xml:space="preserve">        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реклама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22.05</w:t>
            </w: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A60706" w:rsidRPr="0071006E" w:rsidTr="00A60706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Перед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нами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все двери открыты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Творческий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       </w:t>
            </w:r>
            <w:r w:rsidRPr="0071006E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флэшмоб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706" w:rsidRPr="0071006E" w:rsidRDefault="00A60706" w:rsidP="0071006E">
            <w:pPr>
              <w:spacing w:after="0" w:line="360" w:lineRule="atLeast"/>
              <w:ind w:left="-2825" w:firstLine="282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1006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29.05</w:t>
            </w: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0706" w:rsidRPr="0071006E" w:rsidRDefault="00A60706" w:rsidP="00A6070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71006E" w:rsidRPr="0071006E" w:rsidRDefault="0071006E" w:rsidP="0071006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1006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71006E" w:rsidRPr="0071006E" w:rsidRDefault="0071006E" w:rsidP="0071006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1006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Предусмотрены примеры домашних заданий (одно по выбору)</w:t>
      </w:r>
    </w:p>
    <w:p w:rsidR="0071006E" w:rsidRPr="0071006E" w:rsidRDefault="0071006E" w:rsidP="0071006E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1006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</w:t>
      </w:r>
      <w:r w:rsidRPr="0071006E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71006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Обсудить с родителями, в каких важных исторических событиях, упоминаемых на уроке, принимали участие члены семьи. Подготовить небольшое сообщение.</w:t>
      </w:r>
    </w:p>
    <w:p w:rsidR="0071006E" w:rsidRPr="0071006E" w:rsidRDefault="0071006E" w:rsidP="0071006E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1006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</w:t>
      </w:r>
      <w:r w:rsidRPr="0071006E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71006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Подобрать стихотворение русского поэта на одну из тем урока: «Мы граждане великой России», «На русском дышим языке», «Мы одна страна». Обоснуйте свой выбор.</w:t>
      </w:r>
    </w:p>
    <w:p w:rsidR="0071006E" w:rsidRPr="0071006E" w:rsidRDefault="0071006E" w:rsidP="00A6070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1006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</w:t>
      </w:r>
      <w:r w:rsidRPr="0071006E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71006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Напишите эссе на тему «Мой </w:t>
      </w:r>
      <w:proofErr w:type="gramStart"/>
      <w:r w:rsidRPr="0071006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герой</w:t>
      </w:r>
      <w:proofErr w:type="gramEnd"/>
      <w:r w:rsidRPr="0071006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какой он?»</w:t>
      </w:r>
    </w:p>
    <w:p w:rsidR="0071006E" w:rsidRPr="0071006E" w:rsidRDefault="0071006E" w:rsidP="0071006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1006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Использованный материал:</w:t>
      </w:r>
    </w:p>
    <w:p w:rsidR="0071006E" w:rsidRPr="0071006E" w:rsidRDefault="0071006E" w:rsidP="0071006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1006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https://edsoo.ru/Vneurochnaya_deyatelnost.htm</w:t>
      </w:r>
    </w:p>
    <w:p w:rsidR="0071006E" w:rsidRPr="0071006E" w:rsidRDefault="0071006E" w:rsidP="0071006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1006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Электронный ресурс: Институт стратегии развития образования</w:t>
      </w:r>
    </w:p>
    <w:p w:rsidR="00DA31B1" w:rsidRDefault="00DA31B1"/>
    <w:sectPr w:rsidR="00DA31B1" w:rsidSect="00AE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5E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43D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06B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C72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1F50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1A0F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DA18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F735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98"/>
    <w:rsid w:val="00021898"/>
    <w:rsid w:val="0027560D"/>
    <w:rsid w:val="002B4160"/>
    <w:rsid w:val="002F7718"/>
    <w:rsid w:val="006C091D"/>
    <w:rsid w:val="0071006E"/>
    <w:rsid w:val="0093672B"/>
    <w:rsid w:val="00A60706"/>
    <w:rsid w:val="00AE22F6"/>
    <w:rsid w:val="00DA31B1"/>
    <w:rsid w:val="00E65627"/>
    <w:rsid w:val="00F3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56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5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15</cp:revision>
  <cp:lastPrinted>2022-08-08T11:45:00Z</cp:lastPrinted>
  <dcterms:created xsi:type="dcterms:W3CDTF">2022-07-22T18:21:00Z</dcterms:created>
  <dcterms:modified xsi:type="dcterms:W3CDTF">2022-08-08T13:37:00Z</dcterms:modified>
</cp:coreProperties>
</file>