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DD" w:rsidRPr="009D7456" w:rsidRDefault="006D70DD" w:rsidP="006D70DD">
      <w:pPr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  <w:t>Приложение № 1 к ООП О</w:t>
      </w:r>
      <w:r w:rsidRPr="009D7456"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  <w:t>ОО</w:t>
      </w:r>
    </w:p>
    <w:p w:rsidR="006D70DD" w:rsidRPr="009D7456" w:rsidRDefault="006D70DD" w:rsidP="006D70DD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70DD" w:rsidRPr="009D7456" w:rsidRDefault="006D70DD" w:rsidP="006D70DD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70DD" w:rsidRPr="009D7456" w:rsidRDefault="006D70DD" w:rsidP="006D70DD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70DD" w:rsidRPr="009D7456" w:rsidRDefault="006D70DD" w:rsidP="006D70DD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70DD" w:rsidRPr="009D7456" w:rsidRDefault="006D70DD" w:rsidP="006D70DD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70DD" w:rsidRPr="009D7456" w:rsidRDefault="006D70DD" w:rsidP="006D70DD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70DD" w:rsidRPr="009D7456" w:rsidRDefault="006D70DD" w:rsidP="006D70DD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70DD" w:rsidRPr="009D7456" w:rsidRDefault="006D70DD" w:rsidP="006D70DD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70DD" w:rsidRPr="009D7456" w:rsidRDefault="006D70DD" w:rsidP="006D70DD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Рабочая программа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учебного предмета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</w:p>
    <w:p w:rsidR="006D70DD" w:rsidRPr="009D7456" w:rsidRDefault="006D70DD" w:rsidP="006D70DD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</w:pP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«</w:t>
      </w:r>
      <w:r w:rsidR="00A122D8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История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»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 </w:t>
      </w:r>
      <w:r w:rsidRPr="009D7456">
        <w:rPr>
          <w:rFonts w:ascii="Times New Roman" w:eastAsia="Calibri" w:hAnsi="Times New Roman" w:cs="Times New Roman"/>
          <w:sz w:val="24"/>
          <w:lang w:val="ru-RU"/>
        </w:rPr>
        <w:br/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    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(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5-9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классы)</w:t>
      </w:r>
    </w:p>
    <w:p w:rsidR="006D70DD" w:rsidRPr="009D7456" w:rsidRDefault="006D70DD" w:rsidP="006D70DD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  <w:lang w:val="ru-RU"/>
        </w:rPr>
      </w:pPr>
    </w:p>
    <w:p w:rsidR="006D70DD" w:rsidRPr="009D7456" w:rsidRDefault="006D70DD" w:rsidP="006D70DD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D70DD" w:rsidRPr="009D7456" w:rsidRDefault="006D70DD" w:rsidP="006D70DD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D70DD" w:rsidRPr="009D7456" w:rsidRDefault="006D70DD" w:rsidP="006D70DD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D70DD" w:rsidRDefault="006D70DD" w:rsidP="006D70DD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Обязательная часть учебного плана.</w:t>
      </w:r>
    </w:p>
    <w:p w:rsidR="006D70DD" w:rsidRDefault="006D70DD" w:rsidP="006D70DD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 xml:space="preserve">Предметная область: </w:t>
      </w:r>
      <w:r w:rsidR="00A122D8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Общественно-научные предметы</w:t>
      </w: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.</w:t>
      </w:r>
    </w:p>
    <w:p w:rsidR="006D70DD" w:rsidRDefault="006D70DD" w:rsidP="006D70DD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D70DD" w:rsidRDefault="006D70DD" w:rsidP="006D70DD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6D70DD" w:rsidRDefault="006D70DD" w:rsidP="003E05C2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6D70DD" w:rsidRDefault="006D70DD" w:rsidP="003E05C2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6D70DD" w:rsidRDefault="006D70DD" w:rsidP="003E05C2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6D70DD" w:rsidRDefault="006D70DD" w:rsidP="003E05C2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6D70DD" w:rsidRDefault="006D70DD" w:rsidP="003E05C2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6D70DD" w:rsidRDefault="006D70DD" w:rsidP="003E05C2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BB42E4" w:rsidRPr="00EF2B09" w:rsidRDefault="008B3E9E" w:rsidP="003E05C2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EF2B09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Пояснительная записка</w:t>
      </w:r>
    </w:p>
    <w:p w:rsidR="00BB42E4" w:rsidRPr="003E05C2" w:rsidRDefault="008B3E9E" w:rsidP="006D70D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истории для обучающихся 5–9-х классов</w:t>
      </w:r>
      <w:r w:rsidRPr="003E05C2">
        <w:rPr>
          <w:rFonts w:hAnsi="Times New Roman" w:cs="Times New Roman"/>
          <w:color w:val="000000"/>
          <w:sz w:val="24"/>
          <w:szCs w:val="24"/>
        </w:rPr>
        <w:t> </w:t>
      </w:r>
      <w:r w:rsidR="003E05C2" w:rsidRPr="003E05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BB42E4" w:rsidRPr="003E05C2" w:rsidRDefault="008B3E9E" w:rsidP="006D70DD">
      <w:pPr>
        <w:numPr>
          <w:ilvl w:val="0"/>
          <w:numId w:val="1"/>
        </w:numPr>
        <w:spacing w:before="0" w:beforeAutospacing="0" w:after="0" w:afterAutospacing="0"/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BB42E4" w:rsidRPr="003E05C2" w:rsidRDefault="008B3E9E" w:rsidP="006D70DD">
      <w:pPr>
        <w:numPr>
          <w:ilvl w:val="0"/>
          <w:numId w:val="1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30.05.2021 № 287 «Об утверждении ФГОС основного общего образования»;</w:t>
      </w:r>
    </w:p>
    <w:p w:rsidR="00BB42E4" w:rsidRPr="003E05C2" w:rsidRDefault="008B3E9E" w:rsidP="006D70DD">
      <w:pPr>
        <w:numPr>
          <w:ilvl w:val="0"/>
          <w:numId w:val="1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B42E4" w:rsidRPr="003E05C2" w:rsidRDefault="008B3E9E" w:rsidP="006D70DD">
      <w:pPr>
        <w:numPr>
          <w:ilvl w:val="0"/>
          <w:numId w:val="1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BB42E4" w:rsidRPr="003E05C2" w:rsidRDefault="008B3E9E" w:rsidP="006D70DD">
      <w:pPr>
        <w:numPr>
          <w:ilvl w:val="0"/>
          <w:numId w:val="1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BB42E4" w:rsidRPr="003E05C2" w:rsidRDefault="008B3E9E" w:rsidP="006D70DD">
      <w:pPr>
        <w:numPr>
          <w:ilvl w:val="0"/>
          <w:numId w:val="1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учебного курса</w:t>
      </w:r>
      <w:r w:rsidRPr="003E05C2">
        <w:rPr>
          <w:rFonts w:hAnsi="Times New Roman" w:cs="Times New Roman"/>
          <w:color w:val="000000"/>
          <w:sz w:val="24"/>
          <w:szCs w:val="24"/>
        </w:rPr>
        <w:t> </w:t>
      </w: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«История России»;</w:t>
      </w:r>
    </w:p>
    <w:p w:rsidR="00BB42E4" w:rsidRPr="003E05C2" w:rsidRDefault="008B3E9E" w:rsidP="006D70DD">
      <w:pPr>
        <w:numPr>
          <w:ilvl w:val="0"/>
          <w:numId w:val="1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 w:rsidRPr="003E05C2">
        <w:rPr>
          <w:rFonts w:hAnsi="Times New Roman" w:cs="Times New Roman"/>
          <w:color w:val="000000"/>
          <w:sz w:val="24"/>
          <w:szCs w:val="24"/>
        </w:rPr>
        <w:t> </w:t>
      </w: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образования,;</w:t>
      </w:r>
    </w:p>
    <w:p w:rsidR="00BB42E4" w:rsidRPr="003E05C2" w:rsidRDefault="008B3E9E" w:rsidP="006D70DD">
      <w:pPr>
        <w:numPr>
          <w:ilvl w:val="0"/>
          <w:numId w:val="1"/>
        </w:numPr>
        <w:ind w:left="7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примерной рабочей программы по истории для 5–9-х классов.</w:t>
      </w:r>
    </w:p>
    <w:p w:rsidR="00BB42E4" w:rsidRPr="003E05C2" w:rsidRDefault="008B3E9E" w:rsidP="006D70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</w:t>
      </w:r>
      <w:r w:rsidRPr="003E05C2">
        <w:rPr>
          <w:rFonts w:hAnsi="Times New Roman" w:cs="Times New Roman"/>
          <w:color w:val="000000"/>
          <w:sz w:val="24"/>
          <w:szCs w:val="24"/>
        </w:rPr>
        <w:t> </w:t>
      </w: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пособия для педагога и обучающихся:</w:t>
      </w:r>
    </w:p>
    <w:p w:rsidR="00BB42E4" w:rsidRPr="003E05C2" w:rsidRDefault="008B3E9E" w:rsidP="006D70DD">
      <w:pPr>
        <w:numPr>
          <w:ilvl w:val="0"/>
          <w:numId w:val="2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УМК «Всеобщая история» для 5–9-х классов под ред.</w:t>
      </w:r>
      <w:r w:rsidRPr="003E05C2">
        <w:rPr>
          <w:rFonts w:hAnsi="Times New Roman" w:cs="Times New Roman"/>
          <w:color w:val="000000"/>
          <w:sz w:val="24"/>
          <w:szCs w:val="24"/>
        </w:rPr>
        <w:t> </w:t>
      </w: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Вигасина А.А., Сороко-Цюпы</w:t>
      </w:r>
      <w:r w:rsidRPr="003E05C2">
        <w:rPr>
          <w:rFonts w:hAnsi="Times New Roman" w:cs="Times New Roman"/>
          <w:color w:val="000000"/>
          <w:sz w:val="24"/>
          <w:szCs w:val="24"/>
        </w:rPr>
        <w:t> </w:t>
      </w: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О.С.;</w:t>
      </w:r>
    </w:p>
    <w:p w:rsidR="00BB42E4" w:rsidRPr="003E05C2" w:rsidRDefault="008B3E9E" w:rsidP="006D70DD">
      <w:pPr>
        <w:numPr>
          <w:ilvl w:val="0"/>
          <w:numId w:val="2"/>
        </w:numPr>
        <w:ind w:left="780"/>
        <w:jc w:val="both"/>
        <w:rPr>
          <w:rFonts w:hAnsi="Times New Roman" w:cs="Times New Roman"/>
          <w:color w:val="000000"/>
          <w:sz w:val="24"/>
          <w:szCs w:val="24"/>
        </w:rPr>
      </w:pP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 xml:space="preserve">УМК «История России» для 6–9-х классов под ред. </w:t>
      </w:r>
      <w:r w:rsidRPr="003E05C2">
        <w:rPr>
          <w:rFonts w:hAnsi="Times New Roman" w:cs="Times New Roman"/>
          <w:color w:val="000000"/>
          <w:sz w:val="24"/>
          <w:szCs w:val="24"/>
        </w:rPr>
        <w:t>Торкунова А.В.</w:t>
      </w:r>
    </w:p>
    <w:p w:rsidR="00BB42E4" w:rsidRPr="003E05C2" w:rsidRDefault="008B3E9E" w:rsidP="003E05C2">
      <w:pPr>
        <w:spacing w:line="600" w:lineRule="atLeast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bookmarkStart w:id="0" w:name="_GoBack"/>
      <w:bookmarkEnd w:id="0"/>
      <w:r w:rsidRPr="003E05C2">
        <w:rPr>
          <w:b/>
          <w:bCs/>
          <w:color w:val="252525"/>
          <w:spacing w:val="-2"/>
          <w:sz w:val="24"/>
          <w:szCs w:val="24"/>
          <w:lang w:val="ru-RU"/>
        </w:rPr>
        <w:t>Содержание учебного предмета</w:t>
      </w:r>
    </w:p>
    <w:p w:rsidR="00BB42E4" w:rsidRPr="003E05C2" w:rsidRDefault="008B3E9E" w:rsidP="003E05C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5C2">
        <w:rPr>
          <w:rFonts w:hAnsi="Times New Roman" w:cs="Times New Roman"/>
          <w:color w:val="000000"/>
          <w:sz w:val="24"/>
          <w:szCs w:val="24"/>
          <w:lang w:val="ru-RU"/>
        </w:rPr>
        <w:t>Структура и последовательность изучения курсов «Всеобщая история» и «История России» в рамках учебного предмета «История»: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6431"/>
        <w:gridCol w:w="1954"/>
      </w:tblGrid>
      <w:tr w:rsidR="00BB4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BB4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Всеобщая история. История Древнего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B4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BB4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2E4" w:rsidRDefault="00BB42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BB4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Всеобщая история. Новая история.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BB4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2E4" w:rsidRDefault="00BB42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BB4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Всеобщая история. Новая история.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BB4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2E4" w:rsidRDefault="00BB42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царства к империи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</w:tr>
      <w:tr w:rsidR="00BB4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Всеобщая история. Новая история.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начало ХХ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BB4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42E4" w:rsidRDefault="00BB42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</w:tbl>
    <w:p w:rsidR="00BB42E4" w:rsidRPr="003E05C2" w:rsidRDefault="008B3E9E" w:rsidP="003E05C2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</w:rPr>
      </w:pPr>
      <w:r w:rsidRPr="003E05C2">
        <w:rPr>
          <w:rFonts w:cstheme="minorHAnsi"/>
          <w:b/>
          <w:bCs/>
          <w:color w:val="252525"/>
          <w:spacing w:val="-2"/>
          <w:sz w:val="24"/>
          <w:szCs w:val="24"/>
        </w:rPr>
        <w:t>5-й класс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b/>
          <w:bCs/>
          <w:color w:val="000000"/>
          <w:sz w:val="24"/>
          <w:szCs w:val="24"/>
        </w:rPr>
        <w:t>ИСТОРИЯ ДРЕВНЕГО МИРА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b/>
          <w:bCs/>
          <w:color w:val="000000"/>
          <w:sz w:val="24"/>
          <w:szCs w:val="24"/>
        </w:rPr>
        <w:t>Введение – 2 часа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Первобытность – 4 часа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 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 Разложение первобытнообщинных отношений. На пороге цивилизации.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Древний мир – 62 часа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Древний Восток.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Древний Египет.</w:t>
      </w:r>
      <w:r w:rsidRPr="003E05C2">
        <w:rPr>
          <w:rFonts w:cstheme="minorHAnsi"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 Отношения Египта с соседними народами. Египетское войско. Завоевательные походы фараонов; Тутмос </w:t>
      </w:r>
      <w:r w:rsidRPr="003E05C2">
        <w:rPr>
          <w:rFonts w:cstheme="minorHAnsi"/>
          <w:color w:val="000000"/>
          <w:sz w:val="24"/>
          <w:szCs w:val="24"/>
        </w:rPr>
        <w:t>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>. 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Ж.Ф. Шампольона. Искусство Древнего Египта (архитектура, рельефы, фрески).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Древние цивилизации Месопотамии.</w:t>
      </w:r>
      <w:r w:rsidRPr="003E05C2">
        <w:rPr>
          <w:rFonts w:cstheme="minorHAnsi"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 Древний Вавилон. Царь Хаммурапи и его законы. Ассирия. Завоевания ассирийцев. Создание сильной державы. Культурные </w:t>
      </w: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сокровища Ниневии. Гибель империи. Усиление Нововавилонского царства. Легендарные памятники города Вавилона.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Восточное Средиземноморье в древности.</w:t>
      </w:r>
      <w:r w:rsidRPr="003E05C2">
        <w:rPr>
          <w:rFonts w:cstheme="minorHAnsi"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Персидская держава.</w:t>
      </w:r>
      <w:r w:rsidRPr="003E05C2">
        <w:rPr>
          <w:rFonts w:cstheme="minorHAnsi"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Великий, Дарий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Древняя Индия.</w:t>
      </w:r>
      <w:r w:rsidRPr="003E05C2">
        <w:rPr>
          <w:rFonts w:cstheme="minorHAnsi"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Древний Китай.</w:t>
      </w:r>
      <w:r w:rsidRPr="003E05C2">
        <w:rPr>
          <w:rFonts w:cstheme="minorHAnsi"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Древняя Греция. Эллинизм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Древнейшая Греция. 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Греческие полисы. 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 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 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 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Культура Древней Греции. Религия древних греков; пантеон богов. Храмы и жрецы. Развитие наук. Греческая философия. Школа и образование. Литература. </w:t>
      </w: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 Македонские завоевания.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Эллинизм. Возвышение Македонии. Политика Филиппа 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Древний Рим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Возникновение Римского государства.</w:t>
      </w:r>
      <w:r w:rsidRPr="003E05C2">
        <w:rPr>
          <w:rFonts w:cstheme="minorHAnsi"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Римские завоевания в Средиземноморье. Войны Рима с Карфагеном. Ганнибал; битва при Каннах. Поражение Карфагена. Установление господства Рима в Средиземноморье. Римские провинции. Поздняя Римская республика.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Гражданские войны. 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Расцвет и падение Римской империи. 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 Начало Великого переселения народов. Рим и варвары. Падение Западной Римской империи.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Культура Древнего Рима. 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Обобщение – 2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часа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Историческое и культурное наследие цивилизаций Древнего мира.</w:t>
      </w:r>
    </w:p>
    <w:p w:rsidR="00BB42E4" w:rsidRPr="003E05C2" w:rsidRDefault="008B3E9E" w:rsidP="003E05C2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6-й</w:t>
      </w:r>
      <w:r w:rsidRPr="003E05C2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3E05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класс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ВСЕОБЩАЯ ИСТОРИЯ. ИСТОРИЯ СРЕДНИХ ВЕКОВ – 24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часа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Введение – 1 час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Средние века: понятие, хронологические рамки и периодизация Средневековья.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Народы Европы в раннее Средневековье – 4 часа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Франкское государство в </w:t>
      </w:r>
      <w:r w:rsidRPr="003E05C2">
        <w:rPr>
          <w:rFonts w:cstheme="minorHAnsi"/>
          <w:color w:val="000000"/>
          <w:sz w:val="24"/>
          <w:szCs w:val="24"/>
        </w:rPr>
        <w:t>VIII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Византийская империя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VI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—Х</w:t>
      </w:r>
      <w:r w:rsidRPr="003E05C2">
        <w:rPr>
          <w:rFonts w:cstheme="minorHAnsi"/>
          <w:b/>
          <w:bCs/>
          <w:color w:val="000000"/>
          <w:sz w:val="24"/>
          <w:szCs w:val="24"/>
        </w:rPr>
        <w:t>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вв. – 2 часа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Арабы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VI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—Х</w:t>
      </w:r>
      <w:r w:rsidRPr="003E05C2">
        <w:rPr>
          <w:rFonts w:cstheme="minorHAnsi"/>
          <w:b/>
          <w:bCs/>
          <w:color w:val="000000"/>
          <w:sz w:val="24"/>
          <w:szCs w:val="24"/>
        </w:rPr>
        <w:t>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вв. – 2 часа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Средневековое европейское общество – 3 часа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Города —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Государства Европы в Х</w:t>
      </w:r>
      <w:r w:rsidRPr="003E05C2">
        <w:rPr>
          <w:rFonts w:cstheme="minorHAnsi"/>
          <w:b/>
          <w:bCs/>
          <w:color w:val="000000"/>
          <w:sz w:val="24"/>
          <w:szCs w:val="24"/>
        </w:rPr>
        <w:t>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—Х</w:t>
      </w:r>
      <w:r w:rsidRPr="003E05C2">
        <w:rPr>
          <w:rFonts w:cstheme="minorHAnsi"/>
          <w:b/>
          <w:bCs/>
          <w:color w:val="000000"/>
          <w:sz w:val="24"/>
          <w:szCs w:val="24"/>
        </w:rPr>
        <w:t>V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вв. – 4 часа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>—Х</w:t>
      </w:r>
      <w:r w:rsidRPr="003E05C2">
        <w:rPr>
          <w:rFonts w:cstheme="minorHAnsi"/>
          <w:color w:val="000000"/>
          <w:sz w:val="24"/>
          <w:szCs w:val="24"/>
        </w:rPr>
        <w:t>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3E05C2">
        <w:rPr>
          <w:rFonts w:cstheme="minorHAnsi"/>
          <w:color w:val="000000"/>
          <w:sz w:val="24"/>
          <w:szCs w:val="24"/>
        </w:rPr>
        <w:t>XIV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3E05C2">
        <w:rPr>
          <w:rFonts w:cstheme="minorHAnsi"/>
          <w:color w:val="000000"/>
          <w:sz w:val="24"/>
          <w:szCs w:val="24"/>
        </w:rPr>
        <w:t>XII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3E05C2">
        <w:rPr>
          <w:rFonts w:cstheme="minorHAnsi"/>
          <w:color w:val="000000"/>
          <w:sz w:val="24"/>
          <w:szCs w:val="24"/>
        </w:rPr>
        <w:t>IV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>—Х</w:t>
      </w:r>
      <w:r w:rsidRPr="003E05C2">
        <w:rPr>
          <w:rFonts w:cstheme="minorHAnsi"/>
          <w:color w:val="000000"/>
          <w:sz w:val="24"/>
          <w:szCs w:val="24"/>
        </w:rPr>
        <w:t>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Культура средневековой Европы –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2 часа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Страны Востока в Средние века – 3 часа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Китай: империи, правители и подданные, борьба против завоевателей.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Япония в Средние века: образование государства, власть императоров и управление сегунов.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Индия: раздробленность индийских княжеств, вторжение мусульман, Делийский султанат.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Государства доколумбовой Америки в Средние века –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1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час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Обобщение – 2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часа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ИСТОРИЯ РОССИИ. ОТ РУСИ К РОССИЙСКОМУ ГОСУДАРСТВУ – 46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часов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Введение – 1 час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Народы и государства на территории нашей страны в древности.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Восточная Европа в середине </w:t>
      </w:r>
      <w:r w:rsidRPr="003E05C2">
        <w:rPr>
          <w:rFonts w:cstheme="minorHAnsi"/>
          <w:b/>
          <w:bCs/>
          <w:color w:val="000000"/>
          <w:sz w:val="24"/>
          <w:szCs w:val="24"/>
        </w:rPr>
        <w:t>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тыс. н. э. – 5 часов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— восточных, западных и южных. Славянские общности Восточной Европы. Их соседи —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Русь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IX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— начале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13 часов</w:t>
      </w:r>
    </w:p>
    <w:p w:rsid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Образование государства Русь.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Русь в конце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— начале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вв.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Культурное пространство.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Русь в середине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— начале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вв. – 6 часов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Формирование системы земель —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— </w:t>
      </w:r>
      <w:r w:rsidRPr="003E05C2">
        <w:rPr>
          <w:rFonts w:cstheme="minorHAnsi"/>
          <w:b/>
          <w:bCs/>
          <w:color w:val="000000"/>
          <w:sz w:val="24"/>
          <w:szCs w:val="24"/>
        </w:rPr>
        <w:t>XIV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вв. – 10 часов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b/>
          <w:bCs/>
          <w:color w:val="000000"/>
          <w:sz w:val="24"/>
          <w:szCs w:val="24"/>
        </w:rPr>
        <w:t>XV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вв.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E05C2">
        <w:rPr>
          <w:rFonts w:cstheme="minorHAnsi"/>
          <w:color w:val="000000"/>
          <w:sz w:val="24"/>
          <w:szCs w:val="24"/>
          <w:lang w:val="ru-RU"/>
        </w:rPr>
        <w:t xml:space="preserve">      </w:t>
      </w:r>
    </w:p>
    <w:p w:rsidR="00BB42E4" w:rsidRPr="003E05C2" w:rsidRDefault="008B3E9E" w:rsidP="003E05C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3E05C2">
        <w:rPr>
          <w:rFonts w:cstheme="minorHAnsi"/>
          <w:color w:val="000000"/>
          <w:sz w:val="24"/>
          <w:szCs w:val="24"/>
        </w:rPr>
        <w:t>XIV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в., нашествие Тимура. 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Культурное пространство.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8 часов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3E05C2">
        <w:rPr>
          <w:rFonts w:cstheme="minorHAnsi"/>
          <w:color w:val="000000"/>
          <w:sz w:val="24"/>
          <w:szCs w:val="24"/>
        </w:rPr>
        <w:t>XV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3E05C2">
        <w:rPr>
          <w:rFonts w:cstheme="minorHAnsi"/>
          <w:color w:val="000000"/>
          <w:sz w:val="24"/>
          <w:szCs w:val="24"/>
        </w:rPr>
        <w:t>XV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</w:t>
      </w:r>
      <w:r w:rsidRPr="003E05C2">
        <w:rPr>
          <w:rFonts w:cstheme="minorHAnsi"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Падение Византии и рост церковно-политической роли Москвы в православном мире. Теория «Москва — третий Рим». Иван </w:t>
      </w:r>
      <w:r w:rsidRPr="003E05C2">
        <w:rPr>
          <w:rFonts w:cstheme="minorHAnsi"/>
          <w:color w:val="000000"/>
          <w:sz w:val="24"/>
          <w:szCs w:val="24"/>
        </w:rPr>
        <w:t>III</w:t>
      </w:r>
      <w:r w:rsidRPr="003E05C2">
        <w:rPr>
          <w:rFonts w:cstheme="minorHAnsi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4F7F1E" w:rsidRDefault="008B3E9E" w:rsidP="003E05C2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Культурное пространство. 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 Наш край с древнейших времен до конца </w:t>
      </w:r>
      <w:r w:rsidRPr="003E05C2">
        <w:rPr>
          <w:rFonts w:cstheme="minorHAnsi"/>
          <w:color w:val="000000"/>
          <w:sz w:val="24"/>
          <w:szCs w:val="24"/>
        </w:rPr>
        <w:t>XV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Обобщение –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3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часа</w:t>
      </w:r>
    </w:p>
    <w:p w:rsidR="00BB42E4" w:rsidRPr="003E05C2" w:rsidRDefault="008B3E9E" w:rsidP="003E05C2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7-й</w:t>
      </w:r>
      <w:r w:rsidRPr="003E05C2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3E05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класс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3E05C2">
        <w:rPr>
          <w:rFonts w:cstheme="minorHAnsi"/>
          <w:b/>
          <w:bCs/>
          <w:color w:val="000000"/>
          <w:sz w:val="24"/>
          <w:szCs w:val="24"/>
        </w:rPr>
        <w:t>XV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—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24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часа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Введение – 1 час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Великие географические открытия – 2 часа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3E05C2">
        <w:rPr>
          <w:rFonts w:cstheme="minorHAnsi"/>
          <w:color w:val="000000"/>
          <w:sz w:val="24"/>
          <w:szCs w:val="24"/>
        </w:rPr>
        <w:t>XV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вв. – 2 часа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Реформация и контрреформация в Европе – 2 часа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Государства Европы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вв. – 7 часов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Испания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Национально-освободительное движение в 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Нидерландах: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цели, участники, формы борьбы. Итоги и значение Нидерландской революции.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Франция: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3E05C2">
        <w:rPr>
          <w:rFonts w:cstheme="minorHAnsi"/>
          <w:color w:val="000000"/>
          <w:sz w:val="24"/>
          <w:szCs w:val="24"/>
        </w:rPr>
        <w:t>IV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3E05C2">
        <w:rPr>
          <w:rFonts w:cstheme="minorHAnsi"/>
          <w:color w:val="000000"/>
          <w:sz w:val="24"/>
          <w:szCs w:val="24"/>
        </w:rPr>
        <w:t>XIII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3E05C2">
        <w:rPr>
          <w:rFonts w:cstheme="minorHAnsi"/>
          <w:color w:val="000000"/>
          <w:sz w:val="24"/>
          <w:szCs w:val="24"/>
        </w:rPr>
        <w:t>XIV</w:t>
      </w:r>
      <w:r w:rsidRPr="003E05C2">
        <w:rPr>
          <w:rFonts w:cstheme="minorHAnsi"/>
          <w:color w:val="000000"/>
          <w:sz w:val="24"/>
          <w:szCs w:val="24"/>
          <w:lang w:val="ru-RU"/>
        </w:rPr>
        <w:t>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Англия.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3E05C2">
        <w:rPr>
          <w:rFonts w:cstheme="minorHAnsi"/>
          <w:color w:val="000000"/>
          <w:sz w:val="24"/>
          <w:szCs w:val="24"/>
        </w:rPr>
        <w:t>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>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Международные отношения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вв. – 2 часа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Европейская культура в раннее Новое время – 3 часа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Страны Востока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вв. – 3 часа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Османская империя: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Индия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Китай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Япония: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Культура и искусство стран Востока в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Обобщение – 2 часа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ИСТОРИЯ РОССИИ. РОССИЯ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вв.: ОТ ВЕЛИКОГО КНЯЖЕСТВА К ЦАРСТВУ – 46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часов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Россия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14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часов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Завершение объединения русских земель.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Княжение Василия </w:t>
      </w:r>
      <w:r w:rsidRPr="003E05C2">
        <w:rPr>
          <w:rFonts w:cstheme="minorHAnsi"/>
          <w:color w:val="000000"/>
          <w:sz w:val="24"/>
          <w:szCs w:val="24"/>
        </w:rPr>
        <w:t>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Царствование Ивана </w:t>
      </w:r>
      <w:r w:rsidRPr="003E05C2">
        <w:rPr>
          <w:rFonts w:cstheme="minorHAnsi"/>
          <w:b/>
          <w:bCs/>
          <w:color w:val="000000"/>
          <w:sz w:val="24"/>
          <w:szCs w:val="24"/>
        </w:rPr>
        <w:t>IV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Принятие Иваном </w:t>
      </w:r>
      <w:r w:rsidRPr="003E05C2">
        <w:rPr>
          <w:rFonts w:cstheme="minorHAnsi"/>
          <w:color w:val="000000"/>
          <w:sz w:val="24"/>
          <w:szCs w:val="24"/>
        </w:rPr>
        <w:t>IV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— формирование органов местного самоуправления.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Внешняя политика России в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</w:t>
      </w: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в Ливонской войне. Поход Ермака Тимофеевича на Сибирское ханство. Начало присоединения к России Западной Сибири.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Россия в конце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Смута в России – 9 часов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Накануне Смуты.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1601—1603 гг. и обострение социально-экономического кризиса.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Смутное время начала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Окончание Смуты.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</w:t>
      </w: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Россия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16 часов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Россия при первых Романовых.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 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Б.И. Морозова и И.Д.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 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Внешняя политика России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Переяславская рада. Вхождение земель Войска Запорожского в состав России. Война между Россией и Речью Посполитой 1654—1667 гг. Андрусовское перемирие. Русско-шведская война 1656—1658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Освоение новых территорий. Народы России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 xml:space="preserve">Культурное пространство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–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вв. – 5 часов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Развитие образования и научных знаний. Школы при Аптекарском и Посольском приказах. «Синопсис» Иннокентия Гизеля — первое учебное пособие по истории. Наш край в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Обобщение – 2 часа</w:t>
      </w:r>
    </w:p>
    <w:p w:rsidR="00BB42E4" w:rsidRPr="003E05C2" w:rsidRDefault="008B3E9E" w:rsidP="003E05C2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8-й класс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24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часа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Введение – 1 час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Век Просвещения – 2 часа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— центр Просвещения. Философские и политические идеи Ф.М. Вольтера, Ш.Л. Монтескье, Ж.Ж.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Государства Европы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6 часов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Монархии в Европе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в.: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 xml:space="preserve">Великобритания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Франция. </w:t>
      </w:r>
      <w:r w:rsidRPr="003E05C2">
        <w:rPr>
          <w:rFonts w:cstheme="minorHAnsi"/>
          <w:color w:val="000000"/>
          <w:sz w:val="24"/>
          <w:szCs w:val="24"/>
          <w:lang w:val="ru-RU"/>
        </w:rPr>
        <w:t>Абсолютная монархия: политика сохранения старого порядка. Попытки проведения реформ. Королевская власть и сословия.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Государства Пиренейского полуострова.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3E05C2">
        <w:rPr>
          <w:rFonts w:cstheme="minorHAnsi"/>
          <w:color w:val="000000"/>
          <w:sz w:val="24"/>
          <w:szCs w:val="24"/>
        </w:rPr>
        <w:t>III</w:t>
      </w:r>
      <w:r w:rsidRPr="003E05C2">
        <w:rPr>
          <w:rFonts w:cstheme="minorHAnsi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Британские колонии в Северной Америке: борьба за независимость – 2 часа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3 часа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18—19 брюмера (ноябрь 1799 г.). Установление режима консульства. Итоги и значение революции.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Европейская культура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3 часа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Международные отношения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2 часа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Северная война (1700—1721). Династические войны «за наследство». Семилетняя война (1756—1763).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Страны Востока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3 часа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Османская империя: 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от могущества к упадку. Положение населения. Попытки проведения реформ; Селим </w:t>
      </w:r>
      <w:r w:rsidRPr="003E05C2">
        <w:rPr>
          <w:rFonts w:cstheme="minorHAnsi"/>
          <w:color w:val="000000"/>
          <w:sz w:val="24"/>
          <w:szCs w:val="24"/>
        </w:rPr>
        <w:t>III</w:t>
      </w:r>
      <w:r w:rsidRPr="003E05C2">
        <w:rPr>
          <w:rFonts w:cstheme="minorHAnsi"/>
          <w:color w:val="000000"/>
          <w:sz w:val="24"/>
          <w:szCs w:val="24"/>
          <w:lang w:val="ru-RU"/>
        </w:rPr>
        <w:t>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Индия.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Ослабление империи Великих Моголов. Борьба европейцев за владения в Индии. Утверждение британского владычества.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Китай.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Империя Цин в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Япония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Сегуны и дайме. Положение сословий. Культура стран Востока в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Обобщение – 2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часа.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—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в.: ОТ ЦАРСТВА К ИМПЕРИИ – 46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часов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Введение – 1 час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3E05C2">
        <w:rPr>
          <w:rFonts w:cstheme="minorHAnsi"/>
          <w:b/>
          <w:bCs/>
          <w:color w:val="000000"/>
          <w:sz w:val="24"/>
          <w:szCs w:val="24"/>
        </w:rPr>
        <w:t>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– 11 часов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Причины и предпосылки преобразований.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Россия и Европа в конце 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>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Экономическая политика.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Социальная политика.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Реформы управления.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</w:t>
      </w:r>
      <w:r w:rsidRPr="003E05C2">
        <w:rPr>
          <w:rFonts w:cstheme="minorHAnsi"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>Первые гвардейские полки.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Создание регулярной армии, военного флота.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Рекрутские наборы.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Церковная реформа.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Оппозиция реформам Петра </w:t>
      </w:r>
      <w:r w:rsidRPr="003E05C2">
        <w:rPr>
          <w:rFonts w:cstheme="minorHAnsi"/>
          <w:b/>
          <w:bCs/>
          <w:color w:val="000000"/>
          <w:sz w:val="24"/>
          <w:szCs w:val="24"/>
        </w:rPr>
        <w:t>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Социальные движения в первой четверти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Внешняя политика.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>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Преобразования Петра </w:t>
      </w:r>
      <w:r w:rsidRPr="003E05C2">
        <w:rPr>
          <w:rFonts w:cstheme="minorHAnsi"/>
          <w:b/>
          <w:bCs/>
          <w:color w:val="000000"/>
          <w:sz w:val="24"/>
          <w:szCs w:val="24"/>
        </w:rPr>
        <w:t>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 области культуры. </w:t>
      </w:r>
      <w:r w:rsidRPr="003E05C2">
        <w:rPr>
          <w:rFonts w:cstheme="minorHAnsi"/>
          <w:color w:val="000000"/>
          <w:sz w:val="24"/>
          <w:szCs w:val="24"/>
          <w:lang w:val="ru-RU"/>
        </w:rPr>
        <w:t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 русской культуре.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Россия после Петра </w:t>
      </w:r>
      <w:r w:rsidRPr="003E05C2">
        <w:rPr>
          <w:rFonts w:cstheme="minorHAnsi"/>
          <w:b/>
          <w:bCs/>
          <w:color w:val="000000"/>
          <w:sz w:val="24"/>
          <w:szCs w:val="24"/>
        </w:rPr>
        <w:t>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Дворцовые перевороты – 7 часов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Кондиции «верховников» и приход к власти Анны Иоанновны. Кабинет</w:t>
      </w:r>
      <w:r w:rsidRPr="003E05C2">
        <w:rPr>
          <w:rFonts w:cstheme="minorHAnsi"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>министров. Роль Э. Бирона, А.И. Остермана, А.П. Волынского, Б.Х. Миниха в управлении и политической жизни страны.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Россия при Елизавете Петровне.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Россия в международных конфликтах 1740—1750-х гг. Участие в Семилетней войне.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Петр </w:t>
      </w:r>
      <w:r w:rsidRPr="003E05C2">
        <w:rPr>
          <w:rFonts w:cstheme="minorHAnsi"/>
          <w:b/>
          <w:bCs/>
          <w:color w:val="000000"/>
          <w:sz w:val="24"/>
          <w:szCs w:val="24"/>
        </w:rPr>
        <w:t>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. </w:t>
      </w:r>
      <w:r w:rsidRPr="003E05C2">
        <w:rPr>
          <w:rFonts w:cstheme="minorHAnsi"/>
          <w:color w:val="000000"/>
          <w:sz w:val="24"/>
          <w:szCs w:val="24"/>
          <w:lang w:val="ru-RU"/>
        </w:rPr>
        <w:t>Манифест о вольности дворянства. Причины переворота 28 июня 1762 г. Россия в 1760—1790-х гг.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Правление Екатерины </w:t>
      </w:r>
      <w:r w:rsidRPr="003E05C2">
        <w:rPr>
          <w:rFonts w:cstheme="minorHAnsi"/>
          <w:b/>
          <w:bCs/>
          <w:color w:val="000000"/>
          <w:sz w:val="24"/>
          <w:szCs w:val="24"/>
        </w:rPr>
        <w:t>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и Павла </w:t>
      </w:r>
      <w:r w:rsidRPr="003E05C2">
        <w:rPr>
          <w:rFonts w:cstheme="minorHAnsi"/>
          <w:b/>
          <w:bCs/>
          <w:color w:val="000000"/>
          <w:sz w:val="24"/>
          <w:szCs w:val="24"/>
        </w:rPr>
        <w:t>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– 18 часов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3E05C2">
        <w:rPr>
          <w:rFonts w:cstheme="minorHAnsi"/>
          <w:b/>
          <w:bCs/>
          <w:color w:val="000000"/>
          <w:sz w:val="24"/>
          <w:szCs w:val="24"/>
        </w:rPr>
        <w:t>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—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</w:t>
      </w: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Обострение социальных противоречий.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в., ее основные задачи.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Н.И. Панин и А.А. Безбородко.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на юг в 1787 г.</w:t>
      </w:r>
    </w:p>
    <w:p w:rsidR="00BB42E4" w:rsidRPr="003E05C2" w:rsidRDefault="008B3E9E" w:rsidP="004F7F1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Россия при Павле </w:t>
      </w:r>
      <w:r w:rsidRPr="003E05C2">
        <w:rPr>
          <w:rFonts w:cstheme="minorHAnsi"/>
          <w:b/>
          <w:bCs/>
          <w:color w:val="000000"/>
          <w:sz w:val="24"/>
          <w:szCs w:val="24"/>
        </w:rPr>
        <w:t>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Личность Павла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А.В. Суворова. Действия эскадры Ф.Ф. Ушакова в Средиземном море.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XVIII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6 часов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А.П. Сумарокова, Г.Р. Державина, Д.И. Фонвизина. Н.И. Новиков, материалы о положении крепостных крестьян в его журналах. А.Н. Радищев и его «Путешествие из Петербурга в Москву».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. Укрепление взаимосвязей с культурой стран </w:t>
      </w: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Российская наука в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Академия наук в Петербурге. Изучение страны —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Образование в России в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благородных девиц в Смольном монастыре. Сословные учебные заведения для юношества из дворянства. Московский университет — первый российский университет.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Русская архитектура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В.И. Баженов, М.Ф. Казаков, Ф.Ф. Растрелли.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 Наш край в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Обобщение – 3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часа</w:t>
      </w:r>
    </w:p>
    <w:p w:rsidR="007C0231" w:rsidRDefault="007C0231" w:rsidP="003E05C2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7C0231" w:rsidRDefault="007C0231" w:rsidP="003E05C2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BB42E4" w:rsidRPr="003E05C2" w:rsidRDefault="008B3E9E" w:rsidP="003E05C2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9-й класс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3E05C2">
        <w:rPr>
          <w:rFonts w:cstheme="minorHAnsi"/>
          <w:b/>
          <w:bCs/>
          <w:color w:val="000000"/>
          <w:sz w:val="24"/>
          <w:szCs w:val="24"/>
        </w:rPr>
        <w:t>XIX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— НАЧАЛО ХХ в. – 23 часа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Введение – 1 час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 xml:space="preserve">Европа в начале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XIX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2 часа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XIX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в.: экономика, социальные отношения, политические процессы – 2 часа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Политическое развитие европейских стран в 1815—1840-е гг. – 2 часа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1848—1849 гг. Возникновение и распространение марксизма.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3E05C2">
        <w:rPr>
          <w:rFonts w:cstheme="minorHAnsi"/>
          <w:b/>
          <w:bCs/>
          <w:color w:val="000000"/>
          <w:sz w:val="24"/>
          <w:szCs w:val="24"/>
        </w:rPr>
        <w:t>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Х — начале ХХ в. – 6 часов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Великобритания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Франция.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Империя Наполеона </w:t>
      </w:r>
      <w:r w:rsidRPr="003E05C2">
        <w:rPr>
          <w:rFonts w:cstheme="minorHAnsi"/>
          <w:color w:val="000000"/>
          <w:sz w:val="24"/>
          <w:szCs w:val="24"/>
        </w:rPr>
        <w:t>III</w:t>
      </w:r>
      <w:r w:rsidRPr="003E05C2">
        <w:rPr>
          <w:rFonts w:cstheme="minorHAnsi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1870—1871 гг. Парижская коммуна.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Италия.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>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Германия.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Страны Центральной и Юго-Восточной Европы во второй половине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XIX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— начале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1877—1878 гг., ее итоги.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Соединенные Штаты Америки.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</w:t>
      </w: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(1861—1865): причины, участники, итоги. А. Линкольн. Восстановление Юга. Промышленный рост в конце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XIX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— начале ХХ в.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Завершение промышленного переворота. Вторая промышленная революция. Индустриализация. Монополистический</w:t>
      </w:r>
      <w:r w:rsidRPr="003E05C2">
        <w:rPr>
          <w:rFonts w:cstheme="minorHAnsi"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>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Страны Латинской Америки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XIX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— начале ХХ в. – 2 часа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1910—1917 гг.: участники, итоги, значение.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Страны Азии в Х</w:t>
      </w:r>
      <w:r w:rsidRPr="003E05C2">
        <w:rPr>
          <w:rFonts w:cstheme="minorHAnsi"/>
          <w:b/>
          <w:bCs/>
          <w:color w:val="000000"/>
          <w:sz w:val="24"/>
          <w:szCs w:val="24"/>
        </w:rPr>
        <w:t>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Х — начале ХХ в. – 3 часа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Япония.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Китай.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1911—1913 гг. Сунь Ятсен.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Османская империя.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1908—1909 гг. Революция 1905—1911 г. в Иране.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Индия.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(1857—1859). Объявление Индии владением британской короны. Политическое развитие Индии во второй половине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Народы Африки в Х</w:t>
      </w:r>
      <w:r w:rsidRPr="003E05C2">
        <w:rPr>
          <w:rFonts w:cstheme="minorHAnsi"/>
          <w:b/>
          <w:bCs/>
          <w:color w:val="000000"/>
          <w:sz w:val="24"/>
          <w:szCs w:val="24"/>
        </w:rPr>
        <w:t>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Х — начале ХХ в. – 1 час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Развитие культуры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XIX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— начале ХХ в. – 2 часа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начале ХХ в. Революция в физике. Достижения естествознания и медицины. Развитие философии, психологии и социологии.</w:t>
      </w:r>
      <w:r w:rsidRPr="003E05C2">
        <w:rPr>
          <w:rFonts w:cstheme="minorHAnsi"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3E05C2">
        <w:rPr>
          <w:rFonts w:cstheme="minorHAnsi"/>
          <w:color w:val="000000"/>
          <w:sz w:val="24"/>
          <w:szCs w:val="24"/>
        </w:rPr>
        <w:lastRenderedPageBreak/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Международные отношения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XIX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— начале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1 час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начале ХХ в. (испано-американская война, русско-японская война, боснийский кризис). Балканские войны.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Обобщение – 1 час.</w:t>
      </w:r>
      <w:r w:rsidRPr="003E05C2">
        <w:rPr>
          <w:rFonts w:cstheme="minorHAnsi"/>
          <w:b/>
          <w:bCs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3E05C2">
        <w:rPr>
          <w:rFonts w:cstheme="minorHAnsi"/>
          <w:b/>
          <w:bCs/>
          <w:color w:val="000000"/>
          <w:sz w:val="24"/>
          <w:szCs w:val="24"/>
        </w:rPr>
        <w:t>XIX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— НАЧАЛЕ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45 часов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Введение – 1 час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Александровская эпоха: государственный либерализм – 7 часов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М.М. Сперанский.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1805— 1807 гг. Тильзитский мир. Война со Швецией 1808—1809 г. и присоединение Финляндии. Война с Турцией и Бухарестский мир 1812 г. Отечественная война 1812 г. — важнейшее событие российской и мировой истории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Николаевское самодержавие: государственный консерватизм – 5 часов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П.Д. Киселева 1837—1841 гг. Официальная идеология: «православие, самодержавие, народность». Формирование профессиональной бюрократии.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Общественная жизнь в 1830—1850-е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XIX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3 часа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XIX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2 часа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1830—1831 гг. Присоединение Грузии и Закавказья. Кавказская война. Движение Шамиля.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3E05C2">
        <w:rPr>
          <w:rFonts w:cstheme="minorHAnsi"/>
          <w:b/>
          <w:bCs/>
          <w:color w:val="000000"/>
          <w:sz w:val="24"/>
          <w:szCs w:val="24"/>
        </w:rPr>
        <w:t>II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– 6 часов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Реформы 1860—1870-х гг. —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1877—1878 гг. Россия на Дальнем Востоке.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Россия в 1880—1890-х гг. – 4 часа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3E05C2">
        <w:rPr>
          <w:rFonts w:cstheme="minorHAnsi"/>
          <w:color w:val="000000"/>
          <w:sz w:val="24"/>
          <w:szCs w:val="24"/>
        </w:rPr>
        <w:t>III</w:t>
      </w:r>
      <w:r w:rsidRPr="003E05C2">
        <w:rPr>
          <w:rFonts w:cstheme="minorHAnsi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3E05C2">
        <w:rPr>
          <w:rFonts w:cstheme="minorHAnsi"/>
          <w:b/>
          <w:bCs/>
          <w:color w:val="000000"/>
          <w:sz w:val="24"/>
          <w:szCs w:val="24"/>
        </w:rPr>
        <w:t>XIX</w:t>
      </w: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в. – 3 часа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Этнокультурный облик империи – 2 часа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Формирование гражданского общества и основные направления общественных движений – 2 часа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Общественная жизнь в 1860—1890-х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съезд РСДРП.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Россия на пороге ХХ в. – 9 часов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На пороге нового века: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—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Россия в системе международных отношений.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Политика на Дальнем Востоке. Русско-японская война 1904—1905 гг. Оборона Порт-Артура. Цусимское сражение.</w:t>
      </w:r>
    </w:p>
    <w:p w:rsidR="00BB42E4" w:rsidRPr="003E05C2" w:rsidRDefault="008B3E9E" w:rsidP="007C023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Первая российская революция 1905—1907 гг.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Начало парламентаризма в России. Николай 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 его окружение. Деятельность В.К. Плеве на посту министра внутренних дел. Оппозиционное либеральное движение. «Союз освобождения». Банкетная кампания.</w:t>
      </w:r>
    </w:p>
    <w:p w:rsidR="00BB42E4" w:rsidRPr="003E05C2" w:rsidRDefault="008B3E9E" w:rsidP="002E1BE3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</w:t>
      </w: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Декабрьское 1905 г. вооруженное восстание в Москве. Особенности революционных выступлений в 1906—1907 гг.</w:t>
      </w:r>
    </w:p>
    <w:p w:rsidR="00BB42E4" w:rsidRPr="003E05C2" w:rsidRDefault="008B3E9E" w:rsidP="002E1BE3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BB42E4" w:rsidRPr="003E05C2" w:rsidRDefault="008B3E9E" w:rsidP="002E1BE3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Общество и власть после революции.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3E05C2">
        <w:rPr>
          <w:rFonts w:cstheme="minorHAnsi"/>
          <w:color w:val="000000"/>
          <w:sz w:val="24"/>
          <w:szCs w:val="24"/>
        </w:rPr>
        <w:t>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Pr="003E05C2">
        <w:rPr>
          <w:rFonts w:cstheme="minorHAnsi"/>
          <w:color w:val="000000"/>
          <w:sz w:val="24"/>
          <w:szCs w:val="24"/>
        </w:rPr>
        <w:t>IV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B42E4" w:rsidRPr="003E05C2" w:rsidRDefault="008B3E9E" w:rsidP="002E1BE3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B42E4" w:rsidRPr="003E05C2" w:rsidRDefault="008B3E9E" w:rsidP="002E1BE3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Серебряный век российской культуры.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Новые явления в художественной литературе и искусстве. Мировоззренческие ценности и стиль жизни. Литература начала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B42E4" w:rsidRPr="003E05C2" w:rsidRDefault="008B3E9E" w:rsidP="002E1BE3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в мировую культуру.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Наш край в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начале ХХ в.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Обобщение – 1 час</w:t>
      </w:r>
    </w:p>
    <w:p w:rsidR="00BB42E4" w:rsidRPr="003E05C2" w:rsidRDefault="00EF2B09" w:rsidP="003E05C2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2. </w:t>
      </w:r>
      <w:r w:rsidRPr="003E05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УЧЕБНОГО ПРЕДМЕТА</w:t>
      </w:r>
    </w:p>
    <w:p w:rsidR="00BB42E4" w:rsidRPr="003E05C2" w:rsidRDefault="008B3E9E" w:rsidP="003E05C2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Личностные</w:t>
      </w:r>
    </w:p>
    <w:p w:rsidR="00BB42E4" w:rsidRPr="003E05C2" w:rsidRDefault="008B3E9E" w:rsidP="002E1BE3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BB42E4" w:rsidRPr="003E05C2" w:rsidRDefault="008B3E9E" w:rsidP="003E05C2">
      <w:pPr>
        <w:numPr>
          <w:ilvl w:val="0"/>
          <w:numId w:val="4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Гражданского воспитания:</w:t>
      </w:r>
    </w:p>
    <w:p w:rsidR="00BB42E4" w:rsidRPr="003E05C2" w:rsidRDefault="008B3E9E" w:rsidP="003E05C2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B42E4" w:rsidRPr="003E05C2" w:rsidRDefault="008B3E9E" w:rsidP="003E05C2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активное участие в жизни семьи, организации, местного сообщества, родного края, страны;</w:t>
      </w:r>
    </w:p>
    <w:p w:rsidR="00BB42E4" w:rsidRPr="003E05C2" w:rsidRDefault="008B3E9E" w:rsidP="003E05C2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BB42E4" w:rsidRPr="003E05C2" w:rsidRDefault="008B3E9E" w:rsidP="003E05C2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BB42E4" w:rsidRPr="003E05C2" w:rsidRDefault="008B3E9E" w:rsidP="003E05C2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BB42E4" w:rsidRPr="003E05C2" w:rsidRDefault="008B3E9E" w:rsidP="003E05C2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BB42E4" w:rsidRPr="003E05C2" w:rsidRDefault="008B3E9E" w:rsidP="003E05C2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B42E4" w:rsidRPr="003E05C2" w:rsidRDefault="008B3E9E" w:rsidP="003E05C2">
      <w:pPr>
        <w:numPr>
          <w:ilvl w:val="0"/>
          <w:numId w:val="5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(волонтерство, помощь людям, нуждающимся в ней).</w:t>
      </w:r>
    </w:p>
    <w:p w:rsidR="00BB42E4" w:rsidRPr="003E05C2" w:rsidRDefault="008B3E9E" w:rsidP="003E05C2">
      <w:pPr>
        <w:numPr>
          <w:ilvl w:val="0"/>
          <w:numId w:val="6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Патриотического воспитания:</w:t>
      </w:r>
    </w:p>
    <w:p w:rsidR="00BB42E4" w:rsidRPr="003E05C2" w:rsidRDefault="008B3E9E" w:rsidP="003E05C2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B42E4" w:rsidRPr="003E05C2" w:rsidRDefault="008B3E9E" w:rsidP="003E05C2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BB42E4" w:rsidRPr="003E05C2" w:rsidRDefault="008B3E9E" w:rsidP="003E05C2">
      <w:pPr>
        <w:numPr>
          <w:ilvl w:val="0"/>
          <w:numId w:val="7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BB42E4" w:rsidRPr="003E05C2" w:rsidRDefault="008B3E9E" w:rsidP="003E05C2">
      <w:pPr>
        <w:numPr>
          <w:ilvl w:val="0"/>
          <w:numId w:val="8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Духовно-нравственного воспитания:</w:t>
      </w:r>
    </w:p>
    <w:p w:rsidR="00BB42E4" w:rsidRPr="003E05C2" w:rsidRDefault="008B3E9E" w:rsidP="003E05C2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BB42E4" w:rsidRPr="003E05C2" w:rsidRDefault="008B3E9E" w:rsidP="003E05C2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BB42E4" w:rsidRPr="003E05C2" w:rsidRDefault="008B3E9E" w:rsidP="003E05C2">
      <w:pPr>
        <w:numPr>
          <w:ilvl w:val="0"/>
          <w:numId w:val="9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B42E4" w:rsidRPr="003E05C2" w:rsidRDefault="008B3E9E" w:rsidP="003E05C2">
      <w:pPr>
        <w:numPr>
          <w:ilvl w:val="0"/>
          <w:numId w:val="10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Эстетического воспитания:</w:t>
      </w:r>
    </w:p>
    <w:p w:rsidR="00BB42E4" w:rsidRPr="003E05C2" w:rsidRDefault="008B3E9E" w:rsidP="003E05C2">
      <w:pPr>
        <w:numPr>
          <w:ilvl w:val="0"/>
          <w:numId w:val="1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BB42E4" w:rsidRPr="003E05C2" w:rsidRDefault="008B3E9E" w:rsidP="003E05C2">
      <w:pPr>
        <w:numPr>
          <w:ilvl w:val="0"/>
          <w:numId w:val="1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B42E4" w:rsidRPr="003E05C2" w:rsidRDefault="008B3E9E" w:rsidP="003E05C2">
      <w:pPr>
        <w:numPr>
          <w:ilvl w:val="0"/>
          <w:numId w:val="1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BB42E4" w:rsidRPr="003E05C2" w:rsidRDefault="008B3E9E" w:rsidP="003E05C2">
      <w:pPr>
        <w:numPr>
          <w:ilvl w:val="0"/>
          <w:numId w:val="1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B42E4" w:rsidRPr="003E05C2" w:rsidRDefault="008B3E9E" w:rsidP="003E05C2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осознание ценности жизни;</w:t>
      </w:r>
    </w:p>
    <w:p w:rsidR="00BB42E4" w:rsidRPr="003E05C2" w:rsidRDefault="008B3E9E" w:rsidP="003E05C2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</w:t>
      </w: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сбалансированный режим занятий и отдыха, регулярная физическая активность);</w:t>
      </w:r>
    </w:p>
    <w:p w:rsidR="00BB42E4" w:rsidRPr="003E05C2" w:rsidRDefault="008B3E9E" w:rsidP="003E05C2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BB42E4" w:rsidRPr="003E05C2" w:rsidRDefault="008B3E9E" w:rsidP="003E05C2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BB42E4" w:rsidRPr="003E05C2" w:rsidRDefault="008B3E9E" w:rsidP="003E05C2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B42E4" w:rsidRPr="003E05C2" w:rsidRDefault="008B3E9E" w:rsidP="003E05C2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BB42E4" w:rsidRPr="003E05C2" w:rsidRDefault="008B3E9E" w:rsidP="003E05C2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BB42E4" w:rsidRPr="003E05C2" w:rsidRDefault="008B3E9E" w:rsidP="003E05C2">
      <w:pPr>
        <w:numPr>
          <w:ilvl w:val="0"/>
          <w:numId w:val="13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BB42E4" w:rsidRPr="003E05C2" w:rsidRDefault="008B3E9E" w:rsidP="003E05C2">
      <w:pPr>
        <w:numPr>
          <w:ilvl w:val="0"/>
          <w:numId w:val="14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Трудового воспитания:</w:t>
      </w:r>
    </w:p>
    <w:p w:rsidR="00BB42E4" w:rsidRPr="003E05C2" w:rsidRDefault="008B3E9E" w:rsidP="003E05C2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B42E4" w:rsidRPr="003E05C2" w:rsidRDefault="008B3E9E" w:rsidP="003E05C2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BB42E4" w:rsidRPr="003E05C2" w:rsidRDefault="008B3E9E" w:rsidP="003E05C2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B42E4" w:rsidRPr="003E05C2" w:rsidRDefault="008B3E9E" w:rsidP="003E05C2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готовность адаптироваться в профессиональной среде;</w:t>
      </w:r>
    </w:p>
    <w:p w:rsidR="00BB42E4" w:rsidRPr="003E05C2" w:rsidRDefault="008B3E9E" w:rsidP="003E05C2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уважение к труду и результатам трудовой деятельности;</w:t>
      </w:r>
    </w:p>
    <w:p w:rsidR="00BB42E4" w:rsidRPr="003E05C2" w:rsidRDefault="008B3E9E" w:rsidP="003E05C2">
      <w:pPr>
        <w:numPr>
          <w:ilvl w:val="0"/>
          <w:numId w:val="15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B42E4" w:rsidRPr="003E05C2" w:rsidRDefault="008B3E9E" w:rsidP="003E05C2">
      <w:pPr>
        <w:numPr>
          <w:ilvl w:val="0"/>
          <w:numId w:val="16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Экологического воспитания:</w:t>
      </w:r>
    </w:p>
    <w:p w:rsidR="00BB42E4" w:rsidRPr="003E05C2" w:rsidRDefault="008B3E9E" w:rsidP="003E05C2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B42E4" w:rsidRPr="003E05C2" w:rsidRDefault="008B3E9E" w:rsidP="003E05C2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B42E4" w:rsidRPr="003E05C2" w:rsidRDefault="008B3E9E" w:rsidP="003E05C2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BB42E4" w:rsidRPr="003E05C2" w:rsidRDefault="008B3E9E" w:rsidP="003E05C2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BB42E4" w:rsidRPr="003E05C2" w:rsidRDefault="008B3E9E" w:rsidP="003E05C2">
      <w:pPr>
        <w:numPr>
          <w:ilvl w:val="0"/>
          <w:numId w:val="17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BB42E4" w:rsidRPr="003E05C2" w:rsidRDefault="008B3E9E" w:rsidP="003E05C2">
      <w:pPr>
        <w:numPr>
          <w:ilvl w:val="0"/>
          <w:numId w:val="18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Ценности научного познания:</w:t>
      </w:r>
    </w:p>
    <w:p w:rsidR="00BB42E4" w:rsidRPr="003E05C2" w:rsidRDefault="008B3E9E" w:rsidP="003E05C2">
      <w:pPr>
        <w:numPr>
          <w:ilvl w:val="0"/>
          <w:numId w:val="1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BB42E4" w:rsidRPr="003E05C2" w:rsidRDefault="008B3E9E" w:rsidP="003E05C2">
      <w:pPr>
        <w:numPr>
          <w:ilvl w:val="0"/>
          <w:numId w:val="1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овладение языковой и читательской культурой как средством познания мира;</w:t>
      </w:r>
    </w:p>
    <w:p w:rsidR="00BB42E4" w:rsidRPr="003E05C2" w:rsidRDefault="008B3E9E" w:rsidP="003E05C2">
      <w:pPr>
        <w:numPr>
          <w:ilvl w:val="0"/>
          <w:numId w:val="19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Адаптация обучающихся к изменяющимся условиям социальной и природной среды:</w:t>
      </w:r>
    </w:p>
    <w:p w:rsidR="00BB42E4" w:rsidRPr="003E05C2" w:rsidRDefault="008B3E9E" w:rsidP="003E05C2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B42E4" w:rsidRPr="003E05C2" w:rsidRDefault="008B3E9E" w:rsidP="003E05C2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BB42E4" w:rsidRPr="003E05C2" w:rsidRDefault="008B3E9E" w:rsidP="003E05C2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BB42E4" w:rsidRPr="003E05C2" w:rsidRDefault="008B3E9E" w:rsidP="003E05C2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BB42E4" w:rsidRPr="003E05C2" w:rsidRDefault="008B3E9E" w:rsidP="003E05C2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BB42E4" w:rsidRPr="003E05C2" w:rsidRDefault="008B3E9E" w:rsidP="003E05C2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BB42E4" w:rsidRPr="003E05C2" w:rsidRDefault="008B3E9E" w:rsidP="003E05C2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BB42E4" w:rsidRPr="003E05C2" w:rsidRDefault="008B3E9E" w:rsidP="003E05C2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BB42E4" w:rsidRPr="003E05C2" w:rsidRDefault="008B3E9E" w:rsidP="003E05C2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воспринимать стрессовую ситуацию как вызов, требующий контрмер;</w:t>
      </w:r>
    </w:p>
    <w:p w:rsidR="00BB42E4" w:rsidRPr="003E05C2" w:rsidRDefault="008B3E9E" w:rsidP="003E05C2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оценивать ситуацию стресса, корректировать принимаемые решения и действия;</w:t>
      </w:r>
    </w:p>
    <w:p w:rsidR="00BB42E4" w:rsidRPr="003E05C2" w:rsidRDefault="008B3E9E" w:rsidP="003E05C2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BB42E4" w:rsidRPr="003E05C2" w:rsidRDefault="008B3E9E" w:rsidP="003E05C2">
      <w:pPr>
        <w:numPr>
          <w:ilvl w:val="0"/>
          <w:numId w:val="20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быть готовым действовать в отсутствие гарантий успеха.</w:t>
      </w:r>
    </w:p>
    <w:p w:rsidR="00BB42E4" w:rsidRPr="003E05C2" w:rsidRDefault="008B3E9E" w:rsidP="003E05C2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</w:rPr>
      </w:pPr>
      <w:r w:rsidRPr="003E05C2">
        <w:rPr>
          <w:rFonts w:cstheme="minorHAnsi"/>
          <w:b/>
          <w:bCs/>
          <w:color w:val="252525"/>
          <w:spacing w:val="-2"/>
          <w:sz w:val="24"/>
          <w:szCs w:val="24"/>
        </w:rPr>
        <w:t>Метапредметные</w:t>
      </w:r>
    </w:p>
    <w:p w:rsidR="00BB42E4" w:rsidRPr="003E05C2" w:rsidRDefault="008B3E9E" w:rsidP="003E05C2">
      <w:pPr>
        <w:numPr>
          <w:ilvl w:val="0"/>
          <w:numId w:val="2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1) базовые логические действия:</w:t>
      </w:r>
    </w:p>
    <w:p w:rsidR="00BB42E4" w:rsidRPr="003E05C2" w:rsidRDefault="008B3E9E" w:rsidP="003E05C2">
      <w:pPr>
        <w:numPr>
          <w:ilvl w:val="0"/>
          <w:numId w:val="2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BB42E4" w:rsidRPr="003E05C2" w:rsidRDefault="008B3E9E" w:rsidP="003E05C2">
      <w:pPr>
        <w:numPr>
          <w:ilvl w:val="0"/>
          <w:numId w:val="2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B42E4" w:rsidRPr="003E05C2" w:rsidRDefault="008B3E9E" w:rsidP="003E05C2">
      <w:pPr>
        <w:numPr>
          <w:ilvl w:val="0"/>
          <w:numId w:val="2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BB42E4" w:rsidRPr="003E05C2" w:rsidRDefault="008B3E9E" w:rsidP="003E05C2">
      <w:pPr>
        <w:numPr>
          <w:ilvl w:val="0"/>
          <w:numId w:val="2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BB42E4" w:rsidRPr="003E05C2" w:rsidRDefault="008B3E9E" w:rsidP="003E05C2">
      <w:pPr>
        <w:numPr>
          <w:ilvl w:val="0"/>
          <w:numId w:val="2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BB42E4" w:rsidRPr="003E05C2" w:rsidRDefault="008B3E9E" w:rsidP="003E05C2">
      <w:pPr>
        <w:numPr>
          <w:ilvl w:val="0"/>
          <w:numId w:val="2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BB42E4" w:rsidRPr="003E05C2" w:rsidRDefault="008B3E9E" w:rsidP="003E05C2">
      <w:pPr>
        <w:numPr>
          <w:ilvl w:val="0"/>
          <w:numId w:val="2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B42E4" w:rsidRPr="003E05C2" w:rsidRDefault="008B3E9E" w:rsidP="003E05C2">
      <w:pPr>
        <w:numPr>
          <w:ilvl w:val="0"/>
          <w:numId w:val="2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2) базовые исследовательские действия:</w:t>
      </w:r>
    </w:p>
    <w:p w:rsidR="00BB42E4" w:rsidRPr="003E05C2" w:rsidRDefault="008B3E9E" w:rsidP="003E05C2">
      <w:pPr>
        <w:numPr>
          <w:ilvl w:val="0"/>
          <w:numId w:val="2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BB42E4" w:rsidRPr="003E05C2" w:rsidRDefault="008B3E9E" w:rsidP="003E05C2">
      <w:pPr>
        <w:numPr>
          <w:ilvl w:val="0"/>
          <w:numId w:val="2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B42E4" w:rsidRPr="003E05C2" w:rsidRDefault="008B3E9E" w:rsidP="003E05C2">
      <w:pPr>
        <w:numPr>
          <w:ilvl w:val="0"/>
          <w:numId w:val="2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B42E4" w:rsidRPr="003E05C2" w:rsidRDefault="008B3E9E" w:rsidP="003E05C2">
      <w:pPr>
        <w:numPr>
          <w:ilvl w:val="0"/>
          <w:numId w:val="2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B42E4" w:rsidRPr="003E05C2" w:rsidRDefault="008B3E9E" w:rsidP="003E05C2">
      <w:pPr>
        <w:numPr>
          <w:ilvl w:val="0"/>
          <w:numId w:val="2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оценивать на применимость и достоверность информации, полученной в ходе исследования (эксперимента);</w:t>
      </w:r>
    </w:p>
    <w:p w:rsidR="00BB42E4" w:rsidRPr="003E05C2" w:rsidRDefault="008B3E9E" w:rsidP="003E05C2">
      <w:pPr>
        <w:numPr>
          <w:ilvl w:val="0"/>
          <w:numId w:val="2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BB42E4" w:rsidRPr="003E05C2" w:rsidRDefault="008B3E9E" w:rsidP="003E05C2">
      <w:pPr>
        <w:numPr>
          <w:ilvl w:val="0"/>
          <w:numId w:val="23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3) работа с информацией:</w:t>
      </w:r>
    </w:p>
    <w:p w:rsidR="00BB42E4" w:rsidRPr="003E05C2" w:rsidRDefault="008B3E9E" w:rsidP="003E05C2">
      <w:pPr>
        <w:numPr>
          <w:ilvl w:val="0"/>
          <w:numId w:val="2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BB42E4" w:rsidRPr="003E05C2" w:rsidRDefault="008B3E9E" w:rsidP="003E05C2">
      <w:pPr>
        <w:numPr>
          <w:ilvl w:val="0"/>
          <w:numId w:val="2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B42E4" w:rsidRPr="003E05C2" w:rsidRDefault="008B3E9E" w:rsidP="003E05C2">
      <w:pPr>
        <w:numPr>
          <w:ilvl w:val="0"/>
          <w:numId w:val="2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B42E4" w:rsidRPr="003E05C2" w:rsidRDefault="008B3E9E" w:rsidP="003E05C2">
      <w:pPr>
        <w:numPr>
          <w:ilvl w:val="0"/>
          <w:numId w:val="2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B42E4" w:rsidRPr="003E05C2" w:rsidRDefault="008B3E9E" w:rsidP="003E05C2">
      <w:pPr>
        <w:numPr>
          <w:ilvl w:val="0"/>
          <w:numId w:val="2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BB42E4" w:rsidRPr="003E05C2" w:rsidRDefault="008B3E9E" w:rsidP="003E05C2">
      <w:pPr>
        <w:numPr>
          <w:ilvl w:val="0"/>
          <w:numId w:val="24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BB42E4" w:rsidRPr="003E05C2" w:rsidRDefault="008B3E9E" w:rsidP="003E05C2">
      <w:pPr>
        <w:numPr>
          <w:ilvl w:val="0"/>
          <w:numId w:val="25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1) общение:</w:t>
      </w:r>
    </w:p>
    <w:p w:rsidR="00BB42E4" w:rsidRPr="003E05C2" w:rsidRDefault="008B3E9E" w:rsidP="003E05C2">
      <w:pPr>
        <w:numPr>
          <w:ilvl w:val="0"/>
          <w:numId w:val="2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B42E4" w:rsidRPr="003E05C2" w:rsidRDefault="008B3E9E" w:rsidP="003E05C2">
      <w:pPr>
        <w:numPr>
          <w:ilvl w:val="0"/>
          <w:numId w:val="2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BB42E4" w:rsidRPr="003E05C2" w:rsidRDefault="008B3E9E" w:rsidP="003E05C2">
      <w:pPr>
        <w:numPr>
          <w:ilvl w:val="0"/>
          <w:numId w:val="2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B42E4" w:rsidRPr="003E05C2" w:rsidRDefault="008B3E9E" w:rsidP="003E05C2">
      <w:pPr>
        <w:numPr>
          <w:ilvl w:val="0"/>
          <w:numId w:val="2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B42E4" w:rsidRPr="003E05C2" w:rsidRDefault="008B3E9E" w:rsidP="003E05C2">
      <w:pPr>
        <w:numPr>
          <w:ilvl w:val="0"/>
          <w:numId w:val="2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B42E4" w:rsidRPr="003E05C2" w:rsidRDefault="008B3E9E" w:rsidP="003E05C2">
      <w:pPr>
        <w:numPr>
          <w:ilvl w:val="0"/>
          <w:numId w:val="2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B42E4" w:rsidRPr="003E05C2" w:rsidRDefault="008B3E9E" w:rsidP="003E05C2">
      <w:pPr>
        <w:numPr>
          <w:ilvl w:val="0"/>
          <w:numId w:val="2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B42E4" w:rsidRPr="003E05C2" w:rsidRDefault="008B3E9E" w:rsidP="003E05C2">
      <w:pPr>
        <w:numPr>
          <w:ilvl w:val="0"/>
          <w:numId w:val="26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2) совместная деятельность:</w:t>
      </w:r>
    </w:p>
    <w:p w:rsidR="00BB42E4" w:rsidRPr="003E05C2" w:rsidRDefault="008B3E9E" w:rsidP="003E05C2">
      <w:pPr>
        <w:numPr>
          <w:ilvl w:val="0"/>
          <w:numId w:val="2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B42E4" w:rsidRPr="003E05C2" w:rsidRDefault="008B3E9E" w:rsidP="003E05C2">
      <w:pPr>
        <w:numPr>
          <w:ilvl w:val="0"/>
          <w:numId w:val="2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B42E4" w:rsidRPr="003E05C2" w:rsidRDefault="008B3E9E" w:rsidP="003E05C2">
      <w:pPr>
        <w:numPr>
          <w:ilvl w:val="0"/>
          <w:numId w:val="2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B42E4" w:rsidRPr="003E05C2" w:rsidRDefault="008B3E9E" w:rsidP="003E05C2">
      <w:pPr>
        <w:numPr>
          <w:ilvl w:val="0"/>
          <w:numId w:val="2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BB42E4" w:rsidRPr="003E05C2" w:rsidRDefault="008B3E9E" w:rsidP="003E05C2">
      <w:pPr>
        <w:numPr>
          <w:ilvl w:val="0"/>
          <w:numId w:val="2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B42E4" w:rsidRPr="003E05C2" w:rsidRDefault="008B3E9E" w:rsidP="003E05C2">
      <w:pPr>
        <w:numPr>
          <w:ilvl w:val="0"/>
          <w:numId w:val="2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B42E4" w:rsidRPr="003E05C2" w:rsidRDefault="008B3E9E" w:rsidP="003E05C2">
      <w:pPr>
        <w:numPr>
          <w:ilvl w:val="0"/>
          <w:numId w:val="27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BB42E4" w:rsidRPr="003E05C2" w:rsidRDefault="008B3E9E" w:rsidP="003E05C2">
      <w:pPr>
        <w:numPr>
          <w:ilvl w:val="0"/>
          <w:numId w:val="28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1) самоорганизация:</w:t>
      </w:r>
    </w:p>
    <w:p w:rsidR="00BB42E4" w:rsidRPr="003E05C2" w:rsidRDefault="008B3E9E" w:rsidP="003E05C2">
      <w:pPr>
        <w:numPr>
          <w:ilvl w:val="0"/>
          <w:numId w:val="2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BB42E4" w:rsidRPr="003E05C2" w:rsidRDefault="008B3E9E" w:rsidP="003E05C2">
      <w:pPr>
        <w:numPr>
          <w:ilvl w:val="0"/>
          <w:numId w:val="2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B42E4" w:rsidRPr="003E05C2" w:rsidRDefault="008B3E9E" w:rsidP="003E05C2">
      <w:pPr>
        <w:numPr>
          <w:ilvl w:val="0"/>
          <w:numId w:val="2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B42E4" w:rsidRPr="003E05C2" w:rsidRDefault="008B3E9E" w:rsidP="003E05C2">
      <w:pPr>
        <w:numPr>
          <w:ilvl w:val="0"/>
          <w:numId w:val="2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BB42E4" w:rsidRPr="003E05C2" w:rsidRDefault="008B3E9E" w:rsidP="003E05C2">
      <w:pPr>
        <w:numPr>
          <w:ilvl w:val="0"/>
          <w:numId w:val="29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2) самоконтроль:</w:t>
      </w:r>
    </w:p>
    <w:p w:rsidR="00BB42E4" w:rsidRPr="003E05C2" w:rsidRDefault="008B3E9E" w:rsidP="003E05C2">
      <w:pPr>
        <w:numPr>
          <w:ilvl w:val="0"/>
          <w:numId w:val="3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BB42E4" w:rsidRPr="003E05C2" w:rsidRDefault="008B3E9E" w:rsidP="003E05C2">
      <w:pPr>
        <w:numPr>
          <w:ilvl w:val="0"/>
          <w:numId w:val="3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BB42E4" w:rsidRPr="003E05C2" w:rsidRDefault="008B3E9E" w:rsidP="003E05C2">
      <w:pPr>
        <w:numPr>
          <w:ilvl w:val="0"/>
          <w:numId w:val="3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B42E4" w:rsidRPr="003E05C2" w:rsidRDefault="008B3E9E" w:rsidP="003E05C2">
      <w:pPr>
        <w:numPr>
          <w:ilvl w:val="0"/>
          <w:numId w:val="3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BB42E4" w:rsidRPr="003E05C2" w:rsidRDefault="008B3E9E" w:rsidP="003E05C2">
      <w:pPr>
        <w:numPr>
          <w:ilvl w:val="0"/>
          <w:numId w:val="3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B42E4" w:rsidRPr="003E05C2" w:rsidRDefault="008B3E9E" w:rsidP="003E05C2">
      <w:pPr>
        <w:numPr>
          <w:ilvl w:val="0"/>
          <w:numId w:val="30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3) эмоциональный интеллект:</w:t>
      </w:r>
    </w:p>
    <w:p w:rsidR="00BB42E4" w:rsidRPr="003E05C2" w:rsidRDefault="008B3E9E" w:rsidP="003E05C2">
      <w:pPr>
        <w:numPr>
          <w:ilvl w:val="0"/>
          <w:numId w:val="3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BB42E4" w:rsidRPr="003E05C2" w:rsidRDefault="008B3E9E" w:rsidP="003E05C2">
      <w:pPr>
        <w:numPr>
          <w:ilvl w:val="0"/>
          <w:numId w:val="3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BB42E4" w:rsidRPr="003E05C2" w:rsidRDefault="008B3E9E" w:rsidP="003E05C2">
      <w:pPr>
        <w:numPr>
          <w:ilvl w:val="0"/>
          <w:numId w:val="3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BB42E4" w:rsidRPr="003E05C2" w:rsidRDefault="008B3E9E" w:rsidP="003E05C2">
      <w:pPr>
        <w:numPr>
          <w:ilvl w:val="0"/>
          <w:numId w:val="31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регулировать способ выражения эмоций;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4) принятие себя и других:</w:t>
      </w:r>
    </w:p>
    <w:p w:rsidR="00BB42E4" w:rsidRPr="003E05C2" w:rsidRDefault="008B3E9E" w:rsidP="003E05C2">
      <w:pPr>
        <w:numPr>
          <w:ilvl w:val="0"/>
          <w:numId w:val="3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BB42E4" w:rsidRPr="003E05C2" w:rsidRDefault="008B3E9E" w:rsidP="003E05C2">
      <w:pPr>
        <w:numPr>
          <w:ilvl w:val="0"/>
          <w:numId w:val="3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BB42E4" w:rsidRPr="003E05C2" w:rsidRDefault="008B3E9E" w:rsidP="003E05C2">
      <w:pPr>
        <w:numPr>
          <w:ilvl w:val="0"/>
          <w:numId w:val="3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принимать себя и других, не осуждая;</w:t>
      </w:r>
    </w:p>
    <w:p w:rsidR="00BB42E4" w:rsidRPr="003E05C2" w:rsidRDefault="008B3E9E" w:rsidP="003E05C2">
      <w:pPr>
        <w:numPr>
          <w:ilvl w:val="0"/>
          <w:numId w:val="3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открытость себе и другим;</w:t>
      </w:r>
    </w:p>
    <w:p w:rsidR="00BB42E4" w:rsidRPr="003E05C2" w:rsidRDefault="008B3E9E" w:rsidP="003E05C2">
      <w:pPr>
        <w:numPr>
          <w:ilvl w:val="0"/>
          <w:numId w:val="3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BB42E4" w:rsidRPr="003E05C2" w:rsidRDefault="008B3E9E" w:rsidP="003E05C2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Предметные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По учебному предмету «История»:</w:t>
      </w:r>
    </w:p>
    <w:p w:rsidR="00BB42E4" w:rsidRPr="003E05C2" w:rsidRDefault="008B3E9E" w:rsidP="003E05C2">
      <w:pPr>
        <w:numPr>
          <w:ilvl w:val="0"/>
          <w:numId w:val="3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</w:t>
      </w:r>
    </w:p>
    <w:p w:rsidR="00BB42E4" w:rsidRPr="003E05C2" w:rsidRDefault="008B3E9E" w:rsidP="003E05C2">
      <w:pPr>
        <w:numPr>
          <w:ilvl w:val="0"/>
          <w:numId w:val="3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умение выявлять особенности развития культуры, быта и нравов народов в различные исторические эпохи;</w:t>
      </w:r>
    </w:p>
    <w:p w:rsidR="00BB42E4" w:rsidRPr="003E05C2" w:rsidRDefault="008B3E9E" w:rsidP="003E05C2">
      <w:pPr>
        <w:numPr>
          <w:ilvl w:val="0"/>
          <w:numId w:val="3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овладение историческими понятиями и их использование для решения учебных и практических задач;</w:t>
      </w:r>
    </w:p>
    <w:p w:rsidR="00BB42E4" w:rsidRPr="003E05C2" w:rsidRDefault="008B3E9E" w:rsidP="003E05C2">
      <w:pPr>
        <w:numPr>
          <w:ilvl w:val="0"/>
          <w:numId w:val="3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BB42E4" w:rsidRPr="003E05C2" w:rsidRDefault="008B3E9E" w:rsidP="003E05C2">
      <w:pPr>
        <w:numPr>
          <w:ilvl w:val="0"/>
          <w:numId w:val="3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умение выявлять существенные черты и характерные признаки исторических событий, явлений, процессов;</w:t>
      </w:r>
    </w:p>
    <w:p w:rsidR="00BB42E4" w:rsidRPr="003E05C2" w:rsidRDefault="008B3E9E" w:rsidP="003E05C2">
      <w:pPr>
        <w:numPr>
          <w:ilvl w:val="0"/>
          <w:numId w:val="3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– начала </w:t>
      </w:r>
      <w:r w:rsidRPr="003E05C2">
        <w:rPr>
          <w:rFonts w:cstheme="minorHAnsi"/>
          <w:color w:val="000000"/>
          <w:sz w:val="24"/>
          <w:szCs w:val="24"/>
        </w:rPr>
        <w:t>XXI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 (Февральская и Октябрьская революции 1917 г., Великая Отечественная война, распад СССР, сложные 1990-е годы, возрождение страны с 2000-х годов, воссоединение Крыма с Россией 2014 года); характеризовать итоги и историческое значение событий;</w:t>
      </w:r>
    </w:p>
    <w:p w:rsidR="00BB42E4" w:rsidRPr="003E05C2" w:rsidRDefault="008B3E9E" w:rsidP="003E05C2">
      <w:pPr>
        <w:numPr>
          <w:ilvl w:val="0"/>
          <w:numId w:val="3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умение сравнивать исторические события, явления, процессы в различные исторические эпохи;</w:t>
      </w:r>
    </w:p>
    <w:p w:rsidR="00BB42E4" w:rsidRPr="003E05C2" w:rsidRDefault="008B3E9E" w:rsidP="003E05C2">
      <w:pPr>
        <w:numPr>
          <w:ilvl w:val="0"/>
          <w:numId w:val="3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BB42E4" w:rsidRPr="003E05C2" w:rsidRDefault="008B3E9E" w:rsidP="003E05C2">
      <w:pPr>
        <w:numPr>
          <w:ilvl w:val="0"/>
          <w:numId w:val="3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умение различать основные типы исторических источников: письменные, вещественные, аудиовизуальные;</w:t>
      </w:r>
    </w:p>
    <w:p w:rsidR="00BB42E4" w:rsidRPr="003E05C2" w:rsidRDefault="008B3E9E" w:rsidP="003E05C2">
      <w:pPr>
        <w:numPr>
          <w:ilvl w:val="0"/>
          <w:numId w:val="3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</w:t>
      </w: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явлений, процессов; привлекать контекстную информацию при работе с историческими источниками;</w:t>
      </w:r>
    </w:p>
    <w:p w:rsidR="00BB42E4" w:rsidRPr="003E05C2" w:rsidRDefault="008B3E9E" w:rsidP="003E05C2">
      <w:pPr>
        <w:numPr>
          <w:ilvl w:val="0"/>
          <w:numId w:val="3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умение 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</w:t>
      </w:r>
    </w:p>
    <w:p w:rsidR="00BB42E4" w:rsidRPr="003E05C2" w:rsidRDefault="008B3E9E" w:rsidP="003E05C2">
      <w:pPr>
        <w:numPr>
          <w:ilvl w:val="0"/>
          <w:numId w:val="3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умение анализировать текстовые, визуальные источники исторической информации; представлять историческую информацию в форме таблиц, схем, диаграмм;</w:t>
      </w:r>
    </w:p>
    <w:p w:rsidR="00BB42E4" w:rsidRPr="003E05C2" w:rsidRDefault="008B3E9E" w:rsidP="003E05C2">
      <w:pPr>
        <w:numPr>
          <w:ilvl w:val="0"/>
          <w:numId w:val="3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умение 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:rsidR="00BB42E4" w:rsidRPr="003E05C2" w:rsidRDefault="008B3E9E" w:rsidP="003E05C2">
      <w:pPr>
        <w:numPr>
          <w:ilvl w:val="0"/>
          <w:numId w:val="33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BB42E4" w:rsidRPr="003E05C2" w:rsidRDefault="008B3E9E" w:rsidP="002E1BE3">
      <w:pPr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t>По учебному курсу «История России»:</w:t>
      </w:r>
      <w:r w:rsidRPr="003E05C2">
        <w:rPr>
          <w:rFonts w:cstheme="minorHAnsi"/>
          <w:sz w:val="24"/>
          <w:szCs w:val="24"/>
          <w:lang w:val="ru-RU"/>
        </w:rPr>
        <w:br/>
      </w:r>
      <w:r w:rsidRPr="003E05C2">
        <w:rPr>
          <w:rFonts w:cstheme="minorHAnsi"/>
          <w:sz w:val="24"/>
          <w:szCs w:val="24"/>
          <w:lang w:val="ru-RU"/>
        </w:rPr>
        <w:br/>
      </w:r>
      <w:r w:rsidRPr="003E05C2">
        <w:rPr>
          <w:rFonts w:cstheme="minorHAnsi"/>
          <w:color w:val="000000"/>
          <w:sz w:val="24"/>
          <w:szCs w:val="24"/>
          <w:lang w:val="ru-RU"/>
        </w:rPr>
        <w:t>знание ключевых событий, основных дат и этапов истории России и мира с древности до 1914 года; выдающихся деятелей отечественной и всеобщей истории; важнейших достижений культуры и систем ценностей, сформировавшихся в ходе исторического развития, в том числе по истории России: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Роль и место России в мировой истории. Периодизация и источники российской истории.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Народы и государства на территории нашей страны в древности.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Образование Руси. Исторические условия образования государства Русь. Формирование территории. Внутренняя и внешняя политика первых князей. Принятие христианства и его значение. </w:t>
      </w:r>
      <w:r w:rsidRPr="003E05C2">
        <w:rPr>
          <w:rFonts w:cstheme="minorHAnsi"/>
          <w:color w:val="000000"/>
          <w:sz w:val="24"/>
          <w:szCs w:val="24"/>
        </w:rPr>
        <w:t>Византийское наследие на Руси.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Русь в конце </w:t>
      </w:r>
      <w:r w:rsidRPr="003E05C2">
        <w:rPr>
          <w:rFonts w:cstheme="minorHAnsi"/>
          <w:color w:val="000000"/>
          <w:sz w:val="24"/>
          <w:szCs w:val="24"/>
        </w:rPr>
        <w:t>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– начале </w:t>
      </w:r>
      <w:r w:rsidRPr="003E05C2">
        <w:rPr>
          <w:rFonts w:cstheme="minorHAnsi"/>
          <w:color w:val="000000"/>
          <w:sz w:val="24"/>
          <w:szCs w:val="24"/>
        </w:rPr>
        <w:t>XII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Территория, органы власти, социальная структура, хозяйственный уклад, крупнейшие города. Новгород как центр освоения Севера Восточной Европы, колонизация Русской равнины. Территориально-политическая структура Руси. Внутриполитическое развитие. Общественный строй Руси. Древнерусское право. </w:t>
      </w:r>
      <w:r w:rsidRPr="003E05C2">
        <w:rPr>
          <w:rFonts w:cstheme="minorHAnsi"/>
          <w:color w:val="000000"/>
          <w:sz w:val="24"/>
          <w:szCs w:val="24"/>
        </w:rPr>
        <w:t>Внешняя политика и международные связи. Древнерусская культура.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Русь в середине </w:t>
      </w:r>
      <w:r w:rsidRPr="003E05C2">
        <w:rPr>
          <w:rFonts w:cstheme="minorHAnsi"/>
          <w:color w:val="000000"/>
          <w:sz w:val="24"/>
          <w:szCs w:val="24"/>
        </w:rPr>
        <w:t>XII </w:t>
      </w:r>
      <w:r w:rsidRPr="003E05C2">
        <w:rPr>
          <w:rFonts w:cstheme="minorHAnsi"/>
          <w:color w:val="000000"/>
          <w:sz w:val="24"/>
          <w:szCs w:val="24"/>
          <w:lang w:val="ru-RU"/>
        </w:rPr>
        <w:t>–</w:t>
      </w:r>
      <w:r w:rsidRPr="003E05C2">
        <w:rPr>
          <w:rFonts w:cstheme="minorHAnsi"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начале </w:t>
      </w:r>
      <w:r w:rsidRPr="003E05C2">
        <w:rPr>
          <w:rFonts w:cstheme="minorHAnsi"/>
          <w:color w:val="000000"/>
          <w:sz w:val="24"/>
          <w:szCs w:val="24"/>
        </w:rPr>
        <w:t>XIII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Формирование системы земель – самостоятельных государств. Эволюция общественного строя и права. Внешняя политика русских земель в евразийском контексте. </w:t>
      </w:r>
      <w:r w:rsidRPr="003E05C2">
        <w:rPr>
          <w:rFonts w:cstheme="minorHAnsi"/>
          <w:color w:val="000000"/>
          <w:sz w:val="24"/>
          <w:szCs w:val="24"/>
        </w:rPr>
        <w:t>Формирование региональных центров культуры.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Русские земли в середине </w:t>
      </w:r>
      <w:r w:rsidRPr="003E05C2">
        <w:rPr>
          <w:rFonts w:cstheme="minorHAnsi"/>
          <w:color w:val="000000"/>
          <w:sz w:val="24"/>
          <w:szCs w:val="24"/>
        </w:rPr>
        <w:t>XIII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Pr="003E05C2">
        <w:rPr>
          <w:rFonts w:cstheme="minorHAnsi"/>
          <w:color w:val="000000"/>
          <w:sz w:val="24"/>
          <w:szCs w:val="24"/>
        </w:rPr>
        <w:t>XIV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Борьба Руси против монгольского нашествия. Судьбы русских земель после монгольского завоевания. Система зависимости русских земель от ордынских ханов. Политический строй Новгорода и Пскова. Борьба с экспансией крестоносцев на западных границах Руси. Возвышение Московского княжества. Московское княжество во главе героической борьбы русского народа против ордынского господства. Православная церковь в ордынский период русской истории. Культурное </w:t>
      </w: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пространство русских земель. Народы и государства степной зоны Восточной Европы и Сибири. Золотая Орда. </w:t>
      </w:r>
      <w:r w:rsidRPr="003E05C2">
        <w:rPr>
          <w:rFonts w:cstheme="minorHAnsi"/>
          <w:color w:val="000000"/>
          <w:sz w:val="24"/>
          <w:szCs w:val="24"/>
        </w:rPr>
        <w:t>Межкультурные связи и коммуникации.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3E05C2">
        <w:rPr>
          <w:rFonts w:cstheme="minorHAnsi"/>
          <w:color w:val="000000"/>
          <w:sz w:val="24"/>
          <w:szCs w:val="24"/>
        </w:rPr>
        <w:t>XV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веке. Объединение русских земель вокруг Москвы. Междоусобная война в Московском княжестве. Новгород и Псков в </w:t>
      </w:r>
      <w:r w:rsidRPr="003E05C2">
        <w:rPr>
          <w:rFonts w:cstheme="minorHAnsi"/>
          <w:color w:val="000000"/>
          <w:sz w:val="24"/>
          <w:szCs w:val="24"/>
        </w:rPr>
        <w:t>XV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Падение Византии и рост церковно-политической роли Москвы в православном мире. Ликвидация зависимости от Орды. Расширение международных связей Московского государства. Принятие общерусского Судебника. </w:t>
      </w:r>
      <w:r w:rsidRPr="003E05C2">
        <w:rPr>
          <w:rFonts w:cstheme="minorHAnsi"/>
          <w:color w:val="000000"/>
          <w:sz w:val="24"/>
          <w:szCs w:val="24"/>
        </w:rPr>
        <w:t>Формирование единого аппарата управления. Культурное пространство единого государства.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Россия в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веке. Завершение объединения русских земель вокруг Москвы. Отмирание удельной системы. Укрепление великокняжеской власти. Сопротивление удельных князей. Органы государственной власти. </w:t>
      </w:r>
      <w:r w:rsidRPr="003E05C2">
        <w:rPr>
          <w:rFonts w:cstheme="minorHAnsi"/>
          <w:color w:val="000000"/>
          <w:sz w:val="24"/>
          <w:szCs w:val="24"/>
        </w:rPr>
        <w:t>Унификация денежной системы. Местничество. Государство и церковь.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Реформы середины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Земские соборы. </w:t>
      </w:r>
      <w:r w:rsidRPr="003E05C2">
        <w:rPr>
          <w:rFonts w:cstheme="minorHAnsi"/>
          <w:color w:val="000000"/>
          <w:sz w:val="24"/>
          <w:szCs w:val="24"/>
        </w:rPr>
        <w:t>Формирование органов местного самоуправления.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Внешняя политика России в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Социальная структура российского общества. Начало закрепощения крестьян. </w:t>
      </w:r>
      <w:r w:rsidRPr="003E05C2">
        <w:rPr>
          <w:rFonts w:cstheme="minorHAnsi"/>
          <w:color w:val="000000"/>
          <w:sz w:val="24"/>
          <w:szCs w:val="24"/>
        </w:rPr>
        <w:t>Формирование вольного казачества. Многонациональный состав населения.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Культурное пространство России в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Опричнина: сущность, результаты и последствия. Россия в конце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Пресечение династии Рюриковичей.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Смута в России. Смутное время начала 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в., дискуссия о его причинах, сущности и основных этапах. Самозванцы и самозванство. Перерастание внутреннего кризиса в гражданскую войну. Вступление в войну против России Речи Посполитой. Подъем национально-освободительного движения. Освобождение Москвы в 1612 году. Земский собор 1613 года и его роль в укреплении государственности. </w:t>
      </w:r>
      <w:r w:rsidRPr="003E05C2">
        <w:rPr>
          <w:rFonts w:cstheme="minorHAnsi"/>
          <w:color w:val="000000"/>
          <w:sz w:val="24"/>
          <w:szCs w:val="24"/>
        </w:rPr>
        <w:t>Итоги и последствия Смутного времени.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Россия в 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веке. Россия при первых Романовых. Укрепление самодержавия. Церковный раскол. Экономическое развитие России в 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Социальная структура российского общества. Русская деревня в 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Юридическое оформление крепостного права. Социальные движения. Внешняя политика России в 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Культурное пространство. Эпоха Великих географических открытий и русские географические открытия. Начало освоения Сибири и Дальнего Востока. Межэтнические отношения. Формирование многонациональной элиты. </w:t>
      </w:r>
      <w:r w:rsidRPr="003E05C2">
        <w:rPr>
          <w:rFonts w:cstheme="minorHAnsi"/>
          <w:color w:val="000000"/>
          <w:sz w:val="24"/>
          <w:szCs w:val="24"/>
        </w:rPr>
        <w:t>Развитие образования и научных знаний.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. Причины и предпосылки преобразований. Экономическая политика Петра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. Роль государства в создании промышленности. Социальная политика. Консолидация дворянского сословия, повышение его роли в управлении страной. Реформы управления. Создание регулярной армии, военного флота. Церковная реформа. Упразднение патриаршества. Оппозиция реформам Петра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. Социальные движения. Внешняя политика. Северная война. Преобразования Петра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 области культуры. </w:t>
      </w:r>
      <w:r w:rsidRPr="003E05C2">
        <w:rPr>
          <w:rFonts w:cstheme="minorHAnsi"/>
          <w:color w:val="000000"/>
          <w:sz w:val="24"/>
          <w:szCs w:val="24"/>
        </w:rPr>
        <w:t>Итоги, последствия и значение петровских преобразований.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Эпоха «дворцовых переворотов». Причины и сущность дворцовых переворотов. </w:t>
      </w:r>
      <w:r w:rsidRPr="003E05C2">
        <w:rPr>
          <w:rFonts w:cstheme="minorHAnsi"/>
          <w:color w:val="000000"/>
          <w:sz w:val="24"/>
          <w:szCs w:val="24"/>
        </w:rPr>
        <w:t>Внутренняя и внешняя политика России в 1725–1762 гг.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Россия в 1760–1790-х гг. «Просвещенный абсолютизм», его особенности в России. Политическое развитие. Промышленность. Финансы. Сельское хозяйство. Внутренняя и внешняя торговля. Социальный строй. Народы </w:t>
      </w: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России. Национальная политика. Обострение социальных противоречий, их влияние на внутреннюю </w:t>
      </w:r>
      <w:r w:rsidRPr="003E05C2">
        <w:rPr>
          <w:rFonts w:cstheme="minorHAnsi"/>
          <w:color w:val="000000"/>
          <w:sz w:val="24"/>
          <w:szCs w:val="24"/>
        </w:rPr>
        <w:t>политику и развитие общественной мысли.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Внешняя политика России в период правления Екатерины 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>, ее основные задачи, направления, итоги.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Влияние идей Просвещения на культурное пространство Российской империи в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Русская культура и культура народов России. </w:t>
      </w:r>
      <w:r w:rsidRPr="003E05C2">
        <w:rPr>
          <w:rFonts w:cstheme="minorHAnsi"/>
          <w:color w:val="000000"/>
          <w:sz w:val="24"/>
          <w:szCs w:val="24"/>
        </w:rPr>
        <w:t>Культура и быт российских сословий. Российская наука. Отечественное образование.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Внутренняя и внешняя политика Павла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>. Ограничение дворянских привилегий.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Российская империя в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– начале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</w:t>
      </w:r>
      <w:r w:rsidRPr="003E05C2">
        <w:rPr>
          <w:rFonts w:cstheme="minorHAnsi"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Внутренняя политика Александра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 начале царствования. Проекты либеральных реформ. Негласный комитет. Реформы государственного управления. Внешняя политика России. Отечественная война 1812 года – важнейшее событие отечественной и мировой истории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Россия – великая мировая держава. Либеральные и охранительные тенденции во внутренней политике. Движение и восстание декабристов.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Внутренняя политика Николая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: реформаторские и консервативные тенденции. Социально-экономическое развитие России в первой половине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Рост городов. Начало промышленного переворота и его особенности в России. Кодификация права. Оформление официальной идеологии. Сословная структура российского общества. Крестьянский вопрос. Общественная жизнь в 1830–1850-е гг. Этнокультурный облик страны. Национальная политика. Кавказская война. Внешняя политика России в период правления Николая </w:t>
      </w:r>
      <w:r w:rsidRPr="003E05C2">
        <w:rPr>
          <w:rFonts w:cstheme="minorHAnsi"/>
          <w:color w:val="000000"/>
          <w:sz w:val="24"/>
          <w:szCs w:val="24"/>
        </w:rPr>
        <w:t>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. Крымская война. </w:t>
      </w:r>
      <w:r w:rsidRPr="003E05C2">
        <w:rPr>
          <w:rFonts w:cstheme="minorHAnsi"/>
          <w:color w:val="000000"/>
          <w:sz w:val="24"/>
          <w:szCs w:val="24"/>
        </w:rPr>
        <w:t>Культурное пространство империи в первой половине XIX в.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>. Великие реформы 1860–1870-х гг. – движение к правовому государству и гражданскому обществу. Национальная и религиозная политика. Общественное движение в период правления. Многовекторность внешней политики империи.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Внутренняя политика Александра </w:t>
      </w:r>
      <w:r w:rsidRPr="003E05C2">
        <w:rPr>
          <w:rFonts w:cstheme="minorHAnsi"/>
          <w:color w:val="000000"/>
          <w:sz w:val="24"/>
          <w:szCs w:val="24"/>
        </w:rPr>
        <w:t>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. Реформы и «контрреформы». Национальная и религиозная политика. Экономическая модернизация через государственное вмешательство в экономику. Промышленный подъем на рубеже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>–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 Индустриализация и урбанизация. Пореформенный социум: идейные течения и общественные движения в 1880–1890-х гг. Основные регионы Российской империи и их роль в жизни страны. Внешняя политика Александра </w:t>
      </w:r>
      <w:r w:rsidRPr="003E05C2">
        <w:rPr>
          <w:rFonts w:cstheme="minorHAnsi"/>
          <w:color w:val="000000"/>
          <w:sz w:val="24"/>
          <w:szCs w:val="24"/>
        </w:rPr>
        <w:t>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. Культура и быт народов России во второй половине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3E05C2">
      <w:pPr>
        <w:numPr>
          <w:ilvl w:val="0"/>
          <w:numId w:val="34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Россия на пороге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в.: динамика и противоречия развития. Демография, социальная стратификация. Разложение сословных структур. Формирование новых социальных страт. Имперский центр и национальные регионы. Система власти. Николай 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. Общественно-политические движения и политические партии в начале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Политический терроризм. Первая российская революция 1905–1907 гг. Начало парламентаризма в России. «Основные Законы Российской империи» 1906 г. Общественное и политическое развитие России в 1907–1914 гг. Россия в системе международных отношений. Внешняя политика Николая </w:t>
      </w:r>
      <w:r w:rsidRPr="003E05C2">
        <w:rPr>
          <w:rFonts w:cstheme="minorHAnsi"/>
          <w:color w:val="000000"/>
          <w:sz w:val="24"/>
          <w:szCs w:val="24"/>
        </w:rPr>
        <w:t>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. «Серебряный век» российской культуры: основные тенденции развития русской культуры начала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Развитие науки и образования. </w:t>
      </w:r>
      <w:r w:rsidRPr="003E05C2">
        <w:rPr>
          <w:rFonts w:cstheme="minorHAnsi"/>
          <w:color w:val="000000"/>
          <w:sz w:val="24"/>
          <w:szCs w:val="24"/>
        </w:rPr>
        <w:t>Вклад России начала XX в. в мировую культуру.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По учебному курсу «Всеобщая история»: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Происхождение человека. Первобытное общество.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История Древнего мира. Периодизация и характеристика основных этапов. Древний Восток. Зарождение первых цивилизаций на берегах великих рек. Древний Египет, Месопотамия, Финикия, Палестина, Персидская держава, Древняя Индия, Древний Китай. </w:t>
      </w:r>
      <w:r w:rsidRPr="003E05C2">
        <w:rPr>
          <w:rFonts w:cstheme="minorHAnsi"/>
          <w:color w:val="000000"/>
          <w:sz w:val="24"/>
          <w:szCs w:val="24"/>
        </w:rPr>
        <w:t>Культура и религия стран Древнего Востока.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Античность. Древняя Греция. Эллинизм. Культура и религия Древней Греции. </w:t>
      </w:r>
      <w:r w:rsidRPr="003E05C2">
        <w:rPr>
          <w:rFonts w:cstheme="minorHAnsi"/>
          <w:color w:val="000000"/>
          <w:sz w:val="24"/>
          <w:szCs w:val="24"/>
        </w:rPr>
        <w:t>Культура эллинистического мира.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Древний Рим. Культура и религия Древнего Рима. </w:t>
      </w:r>
      <w:r w:rsidRPr="003E05C2">
        <w:rPr>
          <w:rFonts w:cstheme="minorHAnsi"/>
          <w:color w:val="000000"/>
          <w:sz w:val="24"/>
          <w:szCs w:val="24"/>
        </w:rPr>
        <w:t>Возникновение и развитие христианства.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История Средних</w:t>
      </w:r>
      <w:r w:rsidRPr="003E05C2">
        <w:rPr>
          <w:rFonts w:cstheme="minorHAnsi"/>
          <w:color w:val="000000"/>
          <w:sz w:val="24"/>
          <w:szCs w:val="24"/>
        </w:rPr>
        <w:t> </w:t>
      </w:r>
      <w:r w:rsidRPr="003E05C2">
        <w:rPr>
          <w:rFonts w:cstheme="minorHAnsi"/>
          <w:color w:val="000000"/>
          <w:sz w:val="24"/>
          <w:szCs w:val="24"/>
          <w:lang w:val="ru-RU"/>
        </w:rPr>
        <w:t>веков и раннего Нового времени. Периодизация и характеристика основных этапов. Социально-экономическое и политическое развитие стран Европы в Средние века. Страны и народы Азии, Америки и Африки в Средние века. Международные отношения в Средние века. Культура Средневековья. Возникновение и развитие ислама.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Великие географические открытия. Возникновение капиталистических отношений в Западной Европе. </w:t>
      </w:r>
      <w:r w:rsidRPr="003E05C2">
        <w:rPr>
          <w:rFonts w:cstheme="minorHAnsi"/>
          <w:color w:val="000000"/>
          <w:sz w:val="24"/>
          <w:szCs w:val="24"/>
        </w:rPr>
        <w:t>Становление абсолютизма в европейских странах.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Реформация и контрреформация в Европе.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Политическое и социально-экономическое развитие Испании, Франции, Англии в конце </w:t>
      </w:r>
      <w:r w:rsidRPr="003E05C2">
        <w:rPr>
          <w:rFonts w:cstheme="minorHAnsi"/>
          <w:color w:val="000000"/>
          <w:sz w:val="24"/>
          <w:szCs w:val="24"/>
        </w:rPr>
        <w:t>XV</w:t>
      </w:r>
      <w:r w:rsidRPr="003E05C2">
        <w:rPr>
          <w:rFonts w:cstheme="minorHAnsi"/>
          <w:color w:val="000000"/>
          <w:sz w:val="24"/>
          <w:szCs w:val="24"/>
          <w:lang w:val="ru-RU"/>
        </w:rPr>
        <w:t>–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Внутриполитическое развитие Османской империи, Индии, Китая, Японии в конце </w:t>
      </w:r>
      <w:r w:rsidRPr="003E05C2">
        <w:rPr>
          <w:rFonts w:cstheme="minorHAnsi"/>
          <w:color w:val="000000"/>
          <w:sz w:val="24"/>
          <w:szCs w:val="24"/>
        </w:rPr>
        <w:t>XV</w:t>
      </w:r>
      <w:r w:rsidRPr="003E05C2">
        <w:rPr>
          <w:rFonts w:cstheme="minorHAnsi"/>
          <w:color w:val="000000"/>
          <w:sz w:val="24"/>
          <w:szCs w:val="24"/>
          <w:lang w:val="ru-RU"/>
        </w:rPr>
        <w:t>–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Борьба христианской Европы с расширением господства Османской империи. </w:t>
      </w:r>
      <w:r w:rsidRPr="003E05C2">
        <w:rPr>
          <w:rFonts w:cstheme="minorHAnsi"/>
          <w:color w:val="000000"/>
          <w:sz w:val="24"/>
          <w:szCs w:val="24"/>
        </w:rPr>
        <w:t>Политические и религиозные противоречия начала XVII в. Тридцатилетняя война.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Международные отношения в конце </w:t>
      </w:r>
      <w:r w:rsidRPr="003E05C2">
        <w:rPr>
          <w:rFonts w:cstheme="minorHAnsi"/>
          <w:color w:val="000000"/>
          <w:sz w:val="24"/>
          <w:szCs w:val="24"/>
        </w:rPr>
        <w:t>XV</w:t>
      </w:r>
      <w:r w:rsidRPr="003E05C2">
        <w:rPr>
          <w:rFonts w:cstheme="minorHAnsi"/>
          <w:color w:val="000000"/>
          <w:sz w:val="24"/>
          <w:szCs w:val="24"/>
          <w:lang w:val="ru-RU"/>
        </w:rPr>
        <w:t>–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Культура и картина мира человека раннего Нового времени.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История Нового времени: периодизация и характеристика основных этапов.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Эпоха Просвещения. Просвещенный абсолютизм: общее и особенное.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Социально-экономическое развитие Англии в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Промышленный переворот. </w:t>
      </w:r>
      <w:r w:rsidRPr="003E05C2">
        <w:rPr>
          <w:rFonts w:cstheme="minorHAnsi"/>
          <w:color w:val="000000"/>
          <w:sz w:val="24"/>
          <w:szCs w:val="24"/>
        </w:rPr>
        <w:t>Развитие парламентской монархии в Англии в XVIII в.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Абсолютная монархия во Франции. Особенности положения третьего сословия. </w:t>
      </w:r>
      <w:r w:rsidRPr="003E05C2">
        <w:rPr>
          <w:rFonts w:cstheme="minorHAnsi"/>
          <w:color w:val="000000"/>
          <w:sz w:val="24"/>
          <w:szCs w:val="24"/>
        </w:rPr>
        <w:t>Французская революция XVIII в.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Своеобразие Священной Римской империи германской нации и государств, входивших в ее состав. </w:t>
      </w:r>
      <w:r w:rsidRPr="003E05C2">
        <w:rPr>
          <w:rFonts w:cstheme="minorHAnsi"/>
          <w:color w:val="000000"/>
          <w:sz w:val="24"/>
          <w:szCs w:val="24"/>
        </w:rPr>
        <w:t>Создание королевства Пруссия.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Характерные черты международных отношений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Война за независимость британских колоний в Северной Америке и образование США.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Создание колониальных империй. Внутренняя и внешняя политика Османской империи, Индии, Китая, Японии. </w:t>
      </w:r>
      <w:r w:rsidRPr="003E05C2">
        <w:rPr>
          <w:rFonts w:cstheme="minorHAnsi"/>
          <w:color w:val="000000"/>
          <w:sz w:val="24"/>
          <w:szCs w:val="24"/>
        </w:rPr>
        <w:t>Колониальный период в Латинской Америке.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Политическое и социально-экономическое развитие европейских стран в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– начале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Европейские революции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Утверждение конституционных и парламентских монархий. </w:t>
      </w:r>
      <w:r w:rsidRPr="003E05C2">
        <w:rPr>
          <w:rFonts w:cstheme="minorHAnsi"/>
          <w:color w:val="000000"/>
          <w:sz w:val="24"/>
          <w:szCs w:val="24"/>
        </w:rPr>
        <w:t>Создание Германской империи. Образование единого государства в Италии.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США в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– начале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Гражданская война в США.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Борьба за освобождение и образование независимых государств в Латинской Америке в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Политическое и социально-экономическое развитие Османской империи, Индии, Китая, Японии в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– начале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Колониальный раздел Африки. Антиколониальные движения.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Международные отношения в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3E05C2">
      <w:pPr>
        <w:numPr>
          <w:ilvl w:val="0"/>
          <w:numId w:val="35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Развитие науки, образования и культуры в Новое время.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Также предметные результаты изучения истории обучающимися 5—9-х классов включают:</w:t>
      </w:r>
    </w:p>
    <w:p w:rsidR="00BB42E4" w:rsidRPr="003E05C2" w:rsidRDefault="008B3E9E" w:rsidP="003E05C2">
      <w:pPr>
        <w:numPr>
          <w:ilvl w:val="0"/>
          <w:numId w:val="3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BB42E4" w:rsidRPr="003E05C2" w:rsidRDefault="008B3E9E" w:rsidP="003E05C2">
      <w:pPr>
        <w:numPr>
          <w:ilvl w:val="0"/>
          <w:numId w:val="3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базовые знания об основных этапах и ключевых событиях отечественной и всемирной истории;</w:t>
      </w:r>
    </w:p>
    <w:p w:rsidR="00BB42E4" w:rsidRPr="003E05C2" w:rsidRDefault="008B3E9E" w:rsidP="003E05C2">
      <w:pPr>
        <w:numPr>
          <w:ilvl w:val="0"/>
          <w:numId w:val="3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BB42E4" w:rsidRPr="003E05C2" w:rsidRDefault="008B3E9E" w:rsidP="003E05C2">
      <w:pPr>
        <w:numPr>
          <w:ilvl w:val="0"/>
          <w:numId w:val="36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умение работать: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а) с основными видами современных источников исторической информации (учебник, научно-популярная литература, интернет-ресурсы и др.), оценивая их информационные особенности и достоверность с применением метапредметного подхода;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б) с историческими (аутентичными) письменными, изобразительными и вещественными источниками — извлекать, анализировать, систематизировать и интерпретировать содержащуюся в них информацию; определять информационную ценность и значимость источника;</w:t>
      </w:r>
    </w:p>
    <w:p w:rsidR="00BB42E4" w:rsidRPr="003E05C2" w:rsidRDefault="008B3E9E" w:rsidP="003E05C2">
      <w:pPr>
        <w:numPr>
          <w:ilvl w:val="0"/>
          <w:numId w:val="3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BB42E4" w:rsidRPr="003E05C2" w:rsidRDefault="008B3E9E" w:rsidP="003E05C2">
      <w:pPr>
        <w:numPr>
          <w:ilvl w:val="0"/>
          <w:numId w:val="3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владение приемами оценки значения исторических событий и деятельности исторических личностей в отечественной и всемирной истории;</w:t>
      </w:r>
    </w:p>
    <w:p w:rsidR="00BB42E4" w:rsidRPr="003E05C2" w:rsidRDefault="008B3E9E" w:rsidP="003E05C2">
      <w:pPr>
        <w:numPr>
          <w:ilvl w:val="0"/>
          <w:numId w:val="3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способность применять исторические знания в школьном и внешкольном общении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BB42E4" w:rsidRPr="003E05C2" w:rsidRDefault="008B3E9E" w:rsidP="003E05C2">
      <w:pPr>
        <w:numPr>
          <w:ilvl w:val="0"/>
          <w:numId w:val="3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осознание необходимости сохранения исторических и культурных памятников своей страны и мира;</w:t>
      </w:r>
    </w:p>
    <w:p w:rsidR="00BB42E4" w:rsidRPr="003E05C2" w:rsidRDefault="008B3E9E" w:rsidP="003E05C2">
      <w:pPr>
        <w:numPr>
          <w:ilvl w:val="0"/>
          <w:numId w:val="37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умение устанавливать взаимосвязи событий, явлений, процессов прошлого с важнейшими событиями ХХ — начала </w:t>
      </w:r>
      <w:r w:rsidRPr="003E05C2">
        <w:rPr>
          <w:rFonts w:cstheme="minorHAnsi"/>
          <w:color w:val="000000"/>
          <w:sz w:val="24"/>
          <w:szCs w:val="24"/>
        </w:rPr>
        <w:t>XXI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Предметные результаты проявляются в освоенных обучающимися знаниях и видах деятельности основных групп:</w:t>
      </w:r>
    </w:p>
    <w:p w:rsidR="00BB42E4" w:rsidRPr="003E05C2" w:rsidRDefault="008B3E9E" w:rsidP="003E05C2">
      <w:pPr>
        <w:numPr>
          <w:ilvl w:val="0"/>
          <w:numId w:val="3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Знание хронологии, работа с хронологией: указывать хронологические рамки и периоды ключевых процессов, даты важнейших событий отечественной и </w:t>
      </w: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всеобщей истории; соотносить год с веком, устанавливать последовательность и длительность исторических событий.</w:t>
      </w:r>
    </w:p>
    <w:p w:rsidR="00BB42E4" w:rsidRPr="003E05C2" w:rsidRDefault="008B3E9E" w:rsidP="003E05C2">
      <w:pPr>
        <w:numPr>
          <w:ilvl w:val="0"/>
          <w:numId w:val="3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:rsidR="00BB42E4" w:rsidRPr="003E05C2" w:rsidRDefault="008B3E9E" w:rsidP="003E05C2">
      <w:pPr>
        <w:numPr>
          <w:ilvl w:val="0"/>
          <w:numId w:val="3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Работа с исторической картой (картами, размещенными в учебниках, атласах, на электронных носителях и т. д.): читать историческую карту с опорой на легенду; находить и показывать на исторической карте территории государств, маршруты передвижений значительных групп людей, места значительных событий и др.</w:t>
      </w:r>
    </w:p>
    <w:p w:rsidR="00BB42E4" w:rsidRPr="003E05C2" w:rsidRDefault="008B3E9E" w:rsidP="003E05C2">
      <w:pPr>
        <w:numPr>
          <w:ilvl w:val="0"/>
          <w:numId w:val="3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др.); сравнивать данные разных источников, выявлять их сходство и различия; высказывать суждение об информационной (художественной) ценности источника.</w:t>
      </w:r>
    </w:p>
    <w:p w:rsidR="00BB42E4" w:rsidRPr="003E05C2" w:rsidRDefault="008B3E9E" w:rsidP="003E05C2">
      <w:pPr>
        <w:numPr>
          <w:ilvl w:val="0"/>
          <w:numId w:val="3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эпохи; составлять описание исторических объектов, памятников на основе текста и иллюстраций учебника, дополнительной литературы, макетов и т. п.</w:t>
      </w:r>
    </w:p>
    <w:p w:rsidR="00BB42E4" w:rsidRPr="003E05C2" w:rsidRDefault="008B3E9E" w:rsidP="003E05C2">
      <w:pPr>
        <w:numPr>
          <w:ilvl w:val="0"/>
          <w:numId w:val="3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Анализ, объяснение: различать факт (событие) и его описание (факт источника, факт историка);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 w:rsidR="00BB42E4" w:rsidRPr="003E05C2" w:rsidRDefault="008B3E9E" w:rsidP="003E05C2">
      <w:pPr>
        <w:numPr>
          <w:ilvl w:val="0"/>
          <w:numId w:val="3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Работа с версиями, оценками: приводить оценки исторических событий и личностей, изложенные в учебной литературе;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:rsidR="00BB42E4" w:rsidRPr="003E05C2" w:rsidRDefault="008B3E9E" w:rsidP="003E05C2">
      <w:pPr>
        <w:numPr>
          <w:ilvl w:val="0"/>
          <w:numId w:val="38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Применение исторических знаний и умений: опираться на исторические знания при выяснении причин и сущности, а также оценке современных событий; использовать знания об истории и культуре своего и других народов в общении в школе и внешкольной жизни как основу диалога в поликультурной среде; способствовать сохранению памятников истории и культуры.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b/>
          <w:bCs/>
          <w:color w:val="000000"/>
          <w:sz w:val="24"/>
          <w:szCs w:val="24"/>
        </w:rPr>
        <w:t>5-й класс</w:t>
      </w:r>
    </w:p>
    <w:p w:rsidR="00BB42E4" w:rsidRPr="003E05C2" w:rsidRDefault="008B3E9E" w:rsidP="003E05C2">
      <w:pPr>
        <w:numPr>
          <w:ilvl w:val="0"/>
          <w:numId w:val="39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Знание хронологии, работа с хронологией:</w:t>
      </w:r>
    </w:p>
    <w:p w:rsidR="00BB42E4" w:rsidRPr="003E05C2" w:rsidRDefault="008B3E9E" w:rsidP="003E05C2">
      <w:pPr>
        <w:numPr>
          <w:ilvl w:val="0"/>
          <w:numId w:val="4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B42E4" w:rsidRPr="003E05C2" w:rsidRDefault="008B3E9E" w:rsidP="003E05C2">
      <w:pPr>
        <w:numPr>
          <w:ilvl w:val="0"/>
          <w:numId w:val="4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B42E4" w:rsidRPr="003E05C2" w:rsidRDefault="008B3E9E" w:rsidP="003E05C2">
      <w:pPr>
        <w:numPr>
          <w:ilvl w:val="0"/>
          <w:numId w:val="40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B42E4" w:rsidRPr="003E05C2" w:rsidRDefault="008B3E9E" w:rsidP="003E05C2">
      <w:pPr>
        <w:numPr>
          <w:ilvl w:val="0"/>
          <w:numId w:val="4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Знание исторических фактов, работа с фактами:</w:t>
      </w:r>
    </w:p>
    <w:p w:rsidR="00BB42E4" w:rsidRPr="003E05C2" w:rsidRDefault="008B3E9E" w:rsidP="003E05C2">
      <w:pPr>
        <w:numPr>
          <w:ilvl w:val="0"/>
          <w:numId w:val="4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B42E4" w:rsidRPr="003E05C2" w:rsidRDefault="008B3E9E" w:rsidP="003E05C2">
      <w:pPr>
        <w:numPr>
          <w:ilvl w:val="0"/>
          <w:numId w:val="4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BB42E4" w:rsidRPr="003E05C2" w:rsidRDefault="008B3E9E" w:rsidP="003E05C2">
      <w:pPr>
        <w:numPr>
          <w:ilvl w:val="0"/>
          <w:numId w:val="43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Работа с исторической картой:</w:t>
      </w:r>
    </w:p>
    <w:p w:rsidR="00BB42E4" w:rsidRPr="003E05C2" w:rsidRDefault="008B3E9E" w:rsidP="003E05C2">
      <w:pPr>
        <w:numPr>
          <w:ilvl w:val="0"/>
          <w:numId w:val="4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B42E4" w:rsidRPr="003E05C2" w:rsidRDefault="008B3E9E" w:rsidP="003E05C2">
      <w:pPr>
        <w:numPr>
          <w:ilvl w:val="0"/>
          <w:numId w:val="44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B42E4" w:rsidRPr="003E05C2" w:rsidRDefault="008B3E9E" w:rsidP="003E05C2">
      <w:pPr>
        <w:numPr>
          <w:ilvl w:val="0"/>
          <w:numId w:val="45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Работа с историческими источниками:</w:t>
      </w:r>
    </w:p>
    <w:p w:rsidR="00BB42E4" w:rsidRPr="003E05C2" w:rsidRDefault="008B3E9E" w:rsidP="003E05C2">
      <w:pPr>
        <w:numPr>
          <w:ilvl w:val="0"/>
          <w:numId w:val="4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B42E4" w:rsidRPr="003E05C2" w:rsidRDefault="008B3E9E" w:rsidP="003E05C2">
      <w:pPr>
        <w:numPr>
          <w:ilvl w:val="0"/>
          <w:numId w:val="4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B42E4" w:rsidRPr="003E05C2" w:rsidRDefault="008B3E9E" w:rsidP="003E05C2">
      <w:pPr>
        <w:numPr>
          <w:ilvl w:val="0"/>
          <w:numId w:val="4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</w:t>
      </w:r>
    </w:p>
    <w:p w:rsidR="00BB42E4" w:rsidRPr="003E05C2" w:rsidRDefault="008B3E9E" w:rsidP="003E05C2">
      <w:pPr>
        <w:numPr>
          <w:ilvl w:val="0"/>
          <w:numId w:val="46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B42E4" w:rsidRPr="003E05C2" w:rsidRDefault="008B3E9E" w:rsidP="003E05C2">
      <w:pPr>
        <w:numPr>
          <w:ilvl w:val="0"/>
          <w:numId w:val="47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Историческое описание (реконструкция):</w:t>
      </w:r>
    </w:p>
    <w:p w:rsidR="00BB42E4" w:rsidRPr="003E05C2" w:rsidRDefault="008B3E9E" w:rsidP="003E05C2">
      <w:pPr>
        <w:numPr>
          <w:ilvl w:val="0"/>
          <w:numId w:val="4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BB42E4" w:rsidRPr="003E05C2" w:rsidRDefault="008B3E9E" w:rsidP="003E05C2">
      <w:pPr>
        <w:numPr>
          <w:ilvl w:val="0"/>
          <w:numId w:val="4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BB42E4" w:rsidRPr="003E05C2" w:rsidRDefault="008B3E9E" w:rsidP="003E05C2">
      <w:pPr>
        <w:numPr>
          <w:ilvl w:val="0"/>
          <w:numId w:val="4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B42E4" w:rsidRPr="003E05C2" w:rsidRDefault="008B3E9E" w:rsidP="003E05C2">
      <w:pPr>
        <w:numPr>
          <w:ilvl w:val="0"/>
          <w:numId w:val="48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B42E4" w:rsidRPr="003E05C2" w:rsidRDefault="008B3E9E" w:rsidP="003E05C2">
      <w:pPr>
        <w:numPr>
          <w:ilvl w:val="0"/>
          <w:numId w:val="49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Анализ, объяснение исторических событий, явлений:</w:t>
      </w:r>
    </w:p>
    <w:p w:rsidR="00BB42E4" w:rsidRPr="003E05C2" w:rsidRDefault="008B3E9E" w:rsidP="003E05C2">
      <w:pPr>
        <w:numPr>
          <w:ilvl w:val="0"/>
          <w:numId w:val="5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B42E4" w:rsidRPr="003E05C2" w:rsidRDefault="008B3E9E" w:rsidP="003E05C2">
      <w:pPr>
        <w:numPr>
          <w:ilvl w:val="0"/>
          <w:numId w:val="5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BB42E4" w:rsidRPr="003E05C2" w:rsidRDefault="008B3E9E" w:rsidP="003E05C2">
      <w:pPr>
        <w:numPr>
          <w:ilvl w:val="0"/>
          <w:numId w:val="5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BB42E4" w:rsidRPr="003E05C2" w:rsidRDefault="008B3E9E" w:rsidP="003E05C2">
      <w:pPr>
        <w:numPr>
          <w:ilvl w:val="0"/>
          <w:numId w:val="50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BB42E4" w:rsidRPr="003E05C2" w:rsidRDefault="008B3E9E" w:rsidP="003E05C2">
      <w:pPr>
        <w:numPr>
          <w:ilvl w:val="0"/>
          <w:numId w:val="5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B42E4" w:rsidRPr="003E05C2" w:rsidRDefault="008B3E9E" w:rsidP="003E05C2">
      <w:pPr>
        <w:numPr>
          <w:ilvl w:val="0"/>
          <w:numId w:val="5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излагать оценки наиболее значительных событий и личностей древней истории, приводимые в учебной литературе;</w:t>
      </w:r>
    </w:p>
    <w:p w:rsidR="00BB42E4" w:rsidRPr="003E05C2" w:rsidRDefault="008B3E9E" w:rsidP="003E05C2">
      <w:pPr>
        <w:numPr>
          <w:ilvl w:val="0"/>
          <w:numId w:val="5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B42E4" w:rsidRPr="003E05C2" w:rsidRDefault="008B3E9E" w:rsidP="003E05C2">
      <w:pPr>
        <w:numPr>
          <w:ilvl w:val="0"/>
          <w:numId w:val="53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Применение исторических знаний:</w:t>
      </w:r>
    </w:p>
    <w:p w:rsidR="00BB42E4" w:rsidRPr="003E05C2" w:rsidRDefault="008B3E9E" w:rsidP="003E05C2">
      <w:pPr>
        <w:numPr>
          <w:ilvl w:val="0"/>
          <w:numId w:val="5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B42E4" w:rsidRPr="003E05C2" w:rsidRDefault="008B3E9E" w:rsidP="003E05C2">
      <w:pPr>
        <w:numPr>
          <w:ilvl w:val="0"/>
          <w:numId w:val="54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b/>
          <w:bCs/>
          <w:color w:val="000000"/>
          <w:sz w:val="24"/>
          <w:szCs w:val="24"/>
        </w:rPr>
        <w:t>6-й класс</w:t>
      </w:r>
    </w:p>
    <w:p w:rsidR="00BB42E4" w:rsidRPr="003E05C2" w:rsidRDefault="008B3E9E" w:rsidP="003E05C2">
      <w:pPr>
        <w:numPr>
          <w:ilvl w:val="0"/>
          <w:numId w:val="55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Знание хронологии, работа с хронологией:</w:t>
      </w:r>
    </w:p>
    <w:p w:rsidR="00BB42E4" w:rsidRPr="003E05C2" w:rsidRDefault="008B3E9E" w:rsidP="003E05C2">
      <w:pPr>
        <w:numPr>
          <w:ilvl w:val="0"/>
          <w:numId w:val="5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B42E4" w:rsidRPr="003E05C2" w:rsidRDefault="008B3E9E" w:rsidP="003E05C2">
      <w:pPr>
        <w:numPr>
          <w:ilvl w:val="0"/>
          <w:numId w:val="5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B42E4" w:rsidRPr="003E05C2" w:rsidRDefault="008B3E9E" w:rsidP="003E05C2">
      <w:pPr>
        <w:numPr>
          <w:ilvl w:val="0"/>
          <w:numId w:val="56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BB42E4" w:rsidRPr="003E05C2" w:rsidRDefault="008B3E9E" w:rsidP="003E05C2">
      <w:pPr>
        <w:numPr>
          <w:ilvl w:val="0"/>
          <w:numId w:val="57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Знание исторических фактов, работа с фактами:</w:t>
      </w:r>
    </w:p>
    <w:p w:rsidR="00BB42E4" w:rsidRPr="003E05C2" w:rsidRDefault="008B3E9E" w:rsidP="003E05C2">
      <w:pPr>
        <w:numPr>
          <w:ilvl w:val="0"/>
          <w:numId w:val="5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B42E4" w:rsidRPr="003E05C2" w:rsidRDefault="008B3E9E" w:rsidP="003E05C2">
      <w:pPr>
        <w:numPr>
          <w:ilvl w:val="0"/>
          <w:numId w:val="58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B42E4" w:rsidRPr="003E05C2" w:rsidRDefault="008B3E9E" w:rsidP="003E05C2">
      <w:pPr>
        <w:numPr>
          <w:ilvl w:val="0"/>
          <w:numId w:val="59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Работа с исторической картой:</w:t>
      </w:r>
    </w:p>
    <w:p w:rsidR="00BB42E4" w:rsidRPr="003E05C2" w:rsidRDefault="008B3E9E" w:rsidP="003E05C2">
      <w:pPr>
        <w:numPr>
          <w:ilvl w:val="0"/>
          <w:numId w:val="6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B42E4" w:rsidRPr="003E05C2" w:rsidRDefault="008B3E9E" w:rsidP="003E05C2">
      <w:pPr>
        <w:numPr>
          <w:ilvl w:val="0"/>
          <w:numId w:val="60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— походов, завоеваний, колонизаций, о ключевых событиях средневековой истории.</w:t>
      </w:r>
    </w:p>
    <w:p w:rsidR="00BB42E4" w:rsidRPr="003E05C2" w:rsidRDefault="008B3E9E" w:rsidP="003E05C2">
      <w:pPr>
        <w:numPr>
          <w:ilvl w:val="0"/>
          <w:numId w:val="61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Работа с историческими источниками:</w:t>
      </w:r>
    </w:p>
    <w:p w:rsidR="00BB42E4" w:rsidRPr="003E05C2" w:rsidRDefault="008B3E9E" w:rsidP="003E05C2">
      <w:pPr>
        <w:numPr>
          <w:ilvl w:val="0"/>
          <w:numId w:val="6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B42E4" w:rsidRPr="003E05C2" w:rsidRDefault="008B3E9E" w:rsidP="003E05C2">
      <w:pPr>
        <w:numPr>
          <w:ilvl w:val="0"/>
          <w:numId w:val="6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BB42E4" w:rsidRPr="003E05C2" w:rsidRDefault="008B3E9E" w:rsidP="003E05C2">
      <w:pPr>
        <w:numPr>
          <w:ilvl w:val="0"/>
          <w:numId w:val="6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B42E4" w:rsidRPr="003E05C2" w:rsidRDefault="008B3E9E" w:rsidP="003E05C2">
      <w:pPr>
        <w:numPr>
          <w:ilvl w:val="0"/>
          <w:numId w:val="6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BB42E4" w:rsidRPr="003E05C2" w:rsidRDefault="008B3E9E" w:rsidP="003E05C2">
      <w:pPr>
        <w:numPr>
          <w:ilvl w:val="0"/>
          <w:numId w:val="6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BB42E4" w:rsidRPr="003E05C2" w:rsidRDefault="008B3E9E" w:rsidP="003E05C2">
      <w:pPr>
        <w:numPr>
          <w:ilvl w:val="0"/>
          <w:numId w:val="63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Историческое описание (реконструкция):</w:t>
      </w:r>
    </w:p>
    <w:p w:rsidR="00BB42E4" w:rsidRPr="003E05C2" w:rsidRDefault="008B3E9E" w:rsidP="003E05C2">
      <w:pPr>
        <w:numPr>
          <w:ilvl w:val="0"/>
          <w:numId w:val="6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B42E4" w:rsidRPr="003E05C2" w:rsidRDefault="008B3E9E" w:rsidP="003E05C2">
      <w:pPr>
        <w:numPr>
          <w:ilvl w:val="0"/>
          <w:numId w:val="6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B42E4" w:rsidRPr="003E05C2" w:rsidRDefault="008B3E9E" w:rsidP="003E05C2">
      <w:pPr>
        <w:numPr>
          <w:ilvl w:val="0"/>
          <w:numId w:val="6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B42E4" w:rsidRPr="003E05C2" w:rsidRDefault="008B3E9E" w:rsidP="003E05C2">
      <w:pPr>
        <w:numPr>
          <w:ilvl w:val="0"/>
          <w:numId w:val="64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B42E4" w:rsidRPr="003E05C2" w:rsidRDefault="008B3E9E" w:rsidP="003E05C2">
      <w:pPr>
        <w:numPr>
          <w:ilvl w:val="0"/>
          <w:numId w:val="65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Анализ, объяснение исторических событий, явлений:</w:t>
      </w:r>
    </w:p>
    <w:p w:rsidR="00BB42E4" w:rsidRPr="003E05C2" w:rsidRDefault="008B3E9E" w:rsidP="003E05C2">
      <w:pPr>
        <w:numPr>
          <w:ilvl w:val="0"/>
          <w:numId w:val="6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BB42E4" w:rsidRPr="003E05C2" w:rsidRDefault="008B3E9E" w:rsidP="003E05C2">
      <w:pPr>
        <w:numPr>
          <w:ilvl w:val="0"/>
          <w:numId w:val="6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B42E4" w:rsidRPr="003E05C2" w:rsidRDefault="008B3E9E" w:rsidP="003E05C2">
      <w:pPr>
        <w:numPr>
          <w:ilvl w:val="0"/>
          <w:numId w:val="6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B42E4" w:rsidRPr="003E05C2" w:rsidRDefault="008B3E9E" w:rsidP="003E05C2">
      <w:pPr>
        <w:numPr>
          <w:ilvl w:val="0"/>
          <w:numId w:val="66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B42E4" w:rsidRPr="003E05C2" w:rsidRDefault="008B3E9E" w:rsidP="003E05C2">
      <w:pPr>
        <w:numPr>
          <w:ilvl w:val="0"/>
          <w:numId w:val="67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B42E4" w:rsidRPr="003E05C2" w:rsidRDefault="008B3E9E" w:rsidP="003E05C2">
      <w:pPr>
        <w:numPr>
          <w:ilvl w:val="0"/>
          <w:numId w:val="6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B42E4" w:rsidRPr="003E05C2" w:rsidRDefault="008B3E9E" w:rsidP="003E05C2">
      <w:pPr>
        <w:numPr>
          <w:ilvl w:val="0"/>
          <w:numId w:val="68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B42E4" w:rsidRPr="003E05C2" w:rsidRDefault="008B3E9E" w:rsidP="003E05C2">
      <w:pPr>
        <w:numPr>
          <w:ilvl w:val="0"/>
          <w:numId w:val="69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Применение исторических знаний:</w:t>
      </w:r>
    </w:p>
    <w:p w:rsidR="00BB42E4" w:rsidRPr="003E05C2" w:rsidRDefault="008B3E9E" w:rsidP="003E05C2">
      <w:pPr>
        <w:numPr>
          <w:ilvl w:val="0"/>
          <w:numId w:val="7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B42E4" w:rsidRPr="003E05C2" w:rsidRDefault="008B3E9E" w:rsidP="003E05C2">
      <w:pPr>
        <w:numPr>
          <w:ilvl w:val="0"/>
          <w:numId w:val="70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b/>
          <w:bCs/>
          <w:color w:val="000000"/>
          <w:sz w:val="24"/>
          <w:szCs w:val="24"/>
        </w:rPr>
        <w:t>7-й класс</w:t>
      </w:r>
    </w:p>
    <w:p w:rsidR="00BB42E4" w:rsidRPr="003E05C2" w:rsidRDefault="008B3E9E" w:rsidP="003E05C2">
      <w:pPr>
        <w:numPr>
          <w:ilvl w:val="0"/>
          <w:numId w:val="7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Знание хронологии, работа с хронологией:</w:t>
      </w:r>
    </w:p>
    <w:p w:rsidR="00BB42E4" w:rsidRPr="003E05C2" w:rsidRDefault="008B3E9E" w:rsidP="003E05C2">
      <w:pPr>
        <w:numPr>
          <w:ilvl w:val="0"/>
          <w:numId w:val="7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B42E4" w:rsidRPr="003E05C2" w:rsidRDefault="008B3E9E" w:rsidP="003E05C2">
      <w:pPr>
        <w:numPr>
          <w:ilvl w:val="0"/>
          <w:numId w:val="7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BB42E4" w:rsidRPr="003E05C2" w:rsidRDefault="008B3E9E" w:rsidP="003E05C2">
      <w:pPr>
        <w:numPr>
          <w:ilvl w:val="0"/>
          <w:numId w:val="7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</w:t>
      </w:r>
    </w:p>
    <w:p w:rsidR="00BB42E4" w:rsidRPr="003E05C2" w:rsidRDefault="008B3E9E" w:rsidP="003E05C2">
      <w:pPr>
        <w:numPr>
          <w:ilvl w:val="0"/>
          <w:numId w:val="73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Знание исторических фактов, работа с фактами:</w:t>
      </w:r>
    </w:p>
    <w:p w:rsidR="00BB42E4" w:rsidRPr="003E05C2" w:rsidRDefault="008B3E9E" w:rsidP="003E05C2">
      <w:pPr>
        <w:numPr>
          <w:ilvl w:val="0"/>
          <w:numId w:val="7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вв.;</w:t>
      </w:r>
    </w:p>
    <w:p w:rsidR="00BB42E4" w:rsidRPr="003E05C2" w:rsidRDefault="008B3E9E" w:rsidP="003E05C2">
      <w:pPr>
        <w:numPr>
          <w:ilvl w:val="0"/>
          <w:numId w:val="74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B42E4" w:rsidRPr="003E05C2" w:rsidRDefault="008B3E9E" w:rsidP="003E05C2">
      <w:pPr>
        <w:numPr>
          <w:ilvl w:val="0"/>
          <w:numId w:val="75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Работа с исторической картой:</w:t>
      </w:r>
    </w:p>
    <w:p w:rsidR="00BB42E4" w:rsidRPr="003E05C2" w:rsidRDefault="008B3E9E" w:rsidP="003E05C2">
      <w:pPr>
        <w:numPr>
          <w:ilvl w:val="0"/>
          <w:numId w:val="7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вв.;</w:t>
      </w:r>
    </w:p>
    <w:p w:rsidR="00BB42E4" w:rsidRPr="003E05C2" w:rsidRDefault="008B3E9E" w:rsidP="003E05C2">
      <w:pPr>
        <w:numPr>
          <w:ilvl w:val="0"/>
          <w:numId w:val="76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B42E4" w:rsidRPr="003E05C2" w:rsidRDefault="008B3E9E" w:rsidP="003E05C2">
      <w:pPr>
        <w:numPr>
          <w:ilvl w:val="0"/>
          <w:numId w:val="77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Работа с историческими источниками:</w:t>
      </w:r>
    </w:p>
    <w:p w:rsidR="00BB42E4" w:rsidRPr="003E05C2" w:rsidRDefault="008B3E9E" w:rsidP="003E05C2">
      <w:pPr>
        <w:numPr>
          <w:ilvl w:val="0"/>
          <w:numId w:val="7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B42E4" w:rsidRPr="003E05C2" w:rsidRDefault="008B3E9E" w:rsidP="003E05C2">
      <w:pPr>
        <w:numPr>
          <w:ilvl w:val="0"/>
          <w:numId w:val="7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B42E4" w:rsidRPr="003E05C2" w:rsidRDefault="008B3E9E" w:rsidP="003E05C2">
      <w:pPr>
        <w:numPr>
          <w:ilvl w:val="0"/>
          <w:numId w:val="7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B42E4" w:rsidRPr="003E05C2" w:rsidRDefault="008B3E9E" w:rsidP="003E05C2">
      <w:pPr>
        <w:numPr>
          <w:ilvl w:val="0"/>
          <w:numId w:val="78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BB42E4" w:rsidRPr="003E05C2" w:rsidRDefault="008B3E9E" w:rsidP="003E05C2">
      <w:pPr>
        <w:numPr>
          <w:ilvl w:val="0"/>
          <w:numId w:val="79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Историческое описание (реконструкция):</w:t>
      </w:r>
    </w:p>
    <w:p w:rsidR="00BB42E4" w:rsidRPr="003E05C2" w:rsidRDefault="008B3E9E" w:rsidP="003E05C2">
      <w:pPr>
        <w:numPr>
          <w:ilvl w:val="0"/>
          <w:numId w:val="8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вв., их участниках;</w:t>
      </w:r>
    </w:p>
    <w:p w:rsidR="00BB42E4" w:rsidRPr="003E05C2" w:rsidRDefault="008B3E9E" w:rsidP="003E05C2">
      <w:pPr>
        <w:numPr>
          <w:ilvl w:val="0"/>
          <w:numId w:val="8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составлять краткую характеристику известных персоналий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 </w:t>
      </w:r>
      <w:r w:rsidRPr="003E05C2">
        <w:rPr>
          <w:rFonts w:cstheme="minorHAnsi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BB42E4" w:rsidRPr="003E05C2" w:rsidRDefault="008B3E9E" w:rsidP="003E05C2">
      <w:pPr>
        <w:numPr>
          <w:ilvl w:val="0"/>
          <w:numId w:val="8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B42E4" w:rsidRPr="003E05C2" w:rsidRDefault="008B3E9E" w:rsidP="003E05C2">
      <w:pPr>
        <w:numPr>
          <w:ilvl w:val="0"/>
          <w:numId w:val="80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B42E4" w:rsidRPr="003E05C2" w:rsidRDefault="008B3E9E" w:rsidP="003E05C2">
      <w:pPr>
        <w:numPr>
          <w:ilvl w:val="0"/>
          <w:numId w:val="8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Анализ, объяснение исторических событий, явлений:</w:t>
      </w:r>
    </w:p>
    <w:p w:rsidR="00BB42E4" w:rsidRPr="003E05C2" w:rsidRDefault="008B3E9E" w:rsidP="003E05C2">
      <w:pPr>
        <w:numPr>
          <w:ilvl w:val="0"/>
          <w:numId w:val="8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BB42E4" w:rsidRPr="003E05C2" w:rsidRDefault="008B3E9E" w:rsidP="003E05C2">
      <w:pPr>
        <w:numPr>
          <w:ilvl w:val="0"/>
          <w:numId w:val="8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B42E4" w:rsidRPr="003E05C2" w:rsidRDefault="008B3E9E" w:rsidP="003E05C2">
      <w:pPr>
        <w:numPr>
          <w:ilvl w:val="0"/>
          <w:numId w:val="8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B42E4" w:rsidRPr="003E05C2" w:rsidRDefault="008B3E9E" w:rsidP="003E05C2">
      <w:pPr>
        <w:numPr>
          <w:ilvl w:val="0"/>
          <w:numId w:val="8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B42E4" w:rsidRPr="003E05C2" w:rsidRDefault="008B3E9E" w:rsidP="003E05C2">
      <w:pPr>
        <w:numPr>
          <w:ilvl w:val="0"/>
          <w:numId w:val="83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B42E4" w:rsidRPr="003E05C2" w:rsidRDefault="008B3E9E" w:rsidP="003E05C2">
      <w:pPr>
        <w:numPr>
          <w:ilvl w:val="0"/>
          <w:numId w:val="8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B42E4" w:rsidRPr="003E05C2" w:rsidRDefault="008B3E9E" w:rsidP="003E05C2">
      <w:pPr>
        <w:numPr>
          <w:ilvl w:val="0"/>
          <w:numId w:val="84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B42E4" w:rsidRPr="003E05C2" w:rsidRDefault="008B3E9E" w:rsidP="003E05C2">
      <w:pPr>
        <w:numPr>
          <w:ilvl w:val="0"/>
          <w:numId w:val="85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Применение исторических знаний:</w:t>
      </w:r>
    </w:p>
    <w:p w:rsidR="00BB42E4" w:rsidRPr="003E05C2" w:rsidRDefault="008B3E9E" w:rsidP="003E05C2">
      <w:pPr>
        <w:numPr>
          <w:ilvl w:val="0"/>
          <w:numId w:val="8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B42E4" w:rsidRPr="003E05C2" w:rsidRDefault="008B3E9E" w:rsidP="003E05C2">
      <w:pPr>
        <w:numPr>
          <w:ilvl w:val="0"/>
          <w:numId w:val="8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BB42E4" w:rsidRPr="003E05C2" w:rsidRDefault="008B3E9E" w:rsidP="003E05C2">
      <w:pPr>
        <w:numPr>
          <w:ilvl w:val="0"/>
          <w:numId w:val="86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</w:t>
      </w:r>
      <w:r w:rsidRPr="003E05C2">
        <w:rPr>
          <w:rFonts w:cstheme="minorHAnsi"/>
          <w:color w:val="000000"/>
          <w:sz w:val="24"/>
          <w:szCs w:val="24"/>
          <w:lang w:val="ru-RU"/>
        </w:rPr>
        <w:t>—</w:t>
      </w:r>
      <w:r w:rsidRPr="003E05C2">
        <w:rPr>
          <w:rFonts w:cstheme="minorHAnsi"/>
          <w:color w:val="000000"/>
          <w:sz w:val="24"/>
          <w:szCs w:val="24"/>
        </w:rPr>
        <w:t>XVII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вв. </w:t>
      </w:r>
      <w:r w:rsidRPr="003E05C2">
        <w:rPr>
          <w:rFonts w:cstheme="minorHAnsi"/>
          <w:color w:val="000000"/>
          <w:sz w:val="24"/>
          <w:szCs w:val="24"/>
        </w:rPr>
        <w:t>(в том числе на региональном материале).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b/>
          <w:bCs/>
          <w:color w:val="000000"/>
          <w:sz w:val="24"/>
          <w:szCs w:val="24"/>
        </w:rPr>
        <w:t>8-й класс</w:t>
      </w:r>
    </w:p>
    <w:p w:rsidR="00BB42E4" w:rsidRPr="003E05C2" w:rsidRDefault="008B3E9E" w:rsidP="003E05C2">
      <w:pPr>
        <w:numPr>
          <w:ilvl w:val="0"/>
          <w:numId w:val="87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Знание хронологии, работа с хронологией:</w:t>
      </w:r>
    </w:p>
    <w:p w:rsidR="00BB42E4" w:rsidRPr="003E05C2" w:rsidRDefault="008B3E9E" w:rsidP="003E05C2">
      <w:pPr>
        <w:numPr>
          <w:ilvl w:val="0"/>
          <w:numId w:val="8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называть даты важнейших событий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BB42E4" w:rsidRPr="003E05C2" w:rsidRDefault="008B3E9E" w:rsidP="003E05C2">
      <w:pPr>
        <w:numPr>
          <w:ilvl w:val="0"/>
          <w:numId w:val="88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3E05C2">
      <w:pPr>
        <w:numPr>
          <w:ilvl w:val="0"/>
          <w:numId w:val="89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Знание исторических фактов, работа с фактами:</w:t>
      </w:r>
    </w:p>
    <w:p w:rsidR="00BB42E4" w:rsidRPr="003E05C2" w:rsidRDefault="008B3E9E" w:rsidP="003E05C2">
      <w:pPr>
        <w:numPr>
          <w:ilvl w:val="0"/>
          <w:numId w:val="9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в.;</w:t>
      </w:r>
    </w:p>
    <w:p w:rsidR="00BB42E4" w:rsidRPr="003E05C2" w:rsidRDefault="008B3E9E" w:rsidP="003E05C2">
      <w:pPr>
        <w:numPr>
          <w:ilvl w:val="0"/>
          <w:numId w:val="9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</w:t>
      </w:r>
    </w:p>
    <w:p w:rsidR="00BB42E4" w:rsidRPr="003E05C2" w:rsidRDefault="008B3E9E" w:rsidP="003E05C2">
      <w:pPr>
        <w:numPr>
          <w:ilvl w:val="0"/>
          <w:numId w:val="90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составлять систематические таблицы, схемы.</w:t>
      </w:r>
    </w:p>
    <w:p w:rsidR="00BB42E4" w:rsidRPr="003E05C2" w:rsidRDefault="008B3E9E" w:rsidP="003E05C2">
      <w:pPr>
        <w:numPr>
          <w:ilvl w:val="0"/>
          <w:numId w:val="9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Работа с исторической картой: 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</w:t>
      </w:r>
    </w:p>
    <w:p w:rsidR="00BB42E4" w:rsidRPr="003E05C2" w:rsidRDefault="008B3E9E" w:rsidP="003E05C2">
      <w:pPr>
        <w:numPr>
          <w:ilvl w:val="0"/>
          <w:numId w:val="91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Работа с историческими источниками:</w:t>
      </w:r>
    </w:p>
    <w:p w:rsidR="00BB42E4" w:rsidRPr="003E05C2" w:rsidRDefault="008B3E9E" w:rsidP="003E05C2">
      <w:pPr>
        <w:numPr>
          <w:ilvl w:val="0"/>
          <w:numId w:val="9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B42E4" w:rsidRPr="003E05C2" w:rsidRDefault="008B3E9E" w:rsidP="003E05C2">
      <w:pPr>
        <w:numPr>
          <w:ilvl w:val="0"/>
          <w:numId w:val="9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B42E4" w:rsidRPr="003E05C2" w:rsidRDefault="008B3E9E" w:rsidP="003E05C2">
      <w:pPr>
        <w:numPr>
          <w:ilvl w:val="0"/>
          <w:numId w:val="9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BB42E4" w:rsidRPr="003E05C2" w:rsidRDefault="008B3E9E" w:rsidP="003E05C2">
      <w:pPr>
        <w:numPr>
          <w:ilvl w:val="0"/>
          <w:numId w:val="93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Историческое описание (реконструкция):</w:t>
      </w:r>
    </w:p>
    <w:p w:rsidR="00BB42E4" w:rsidRPr="003E05C2" w:rsidRDefault="008B3E9E" w:rsidP="003E05C2">
      <w:pPr>
        <w:numPr>
          <w:ilvl w:val="0"/>
          <w:numId w:val="9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в., их участниках;</w:t>
      </w:r>
    </w:p>
    <w:p w:rsidR="00BB42E4" w:rsidRPr="003E05C2" w:rsidRDefault="008B3E9E" w:rsidP="003E05C2">
      <w:pPr>
        <w:numPr>
          <w:ilvl w:val="0"/>
          <w:numId w:val="9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BB42E4" w:rsidRPr="003E05C2" w:rsidRDefault="008B3E9E" w:rsidP="003E05C2">
      <w:pPr>
        <w:numPr>
          <w:ilvl w:val="0"/>
          <w:numId w:val="9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в.;</w:t>
      </w:r>
    </w:p>
    <w:p w:rsidR="00BB42E4" w:rsidRPr="003E05C2" w:rsidRDefault="008B3E9E" w:rsidP="003E05C2">
      <w:pPr>
        <w:numPr>
          <w:ilvl w:val="0"/>
          <w:numId w:val="94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B42E4" w:rsidRPr="003E05C2" w:rsidRDefault="008B3E9E" w:rsidP="003E05C2">
      <w:pPr>
        <w:numPr>
          <w:ilvl w:val="0"/>
          <w:numId w:val="95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Анализ, объяснение исторических событий, явлений:</w:t>
      </w:r>
    </w:p>
    <w:p w:rsidR="00BB42E4" w:rsidRPr="003E05C2" w:rsidRDefault="008B3E9E" w:rsidP="003E05C2">
      <w:pPr>
        <w:numPr>
          <w:ilvl w:val="0"/>
          <w:numId w:val="9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B42E4" w:rsidRPr="003E05C2" w:rsidRDefault="008B3E9E" w:rsidP="003E05C2">
      <w:pPr>
        <w:numPr>
          <w:ilvl w:val="0"/>
          <w:numId w:val="9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B42E4" w:rsidRPr="003E05C2" w:rsidRDefault="008B3E9E" w:rsidP="003E05C2">
      <w:pPr>
        <w:numPr>
          <w:ilvl w:val="0"/>
          <w:numId w:val="9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B42E4" w:rsidRPr="003E05C2" w:rsidRDefault="008B3E9E" w:rsidP="003E05C2">
      <w:pPr>
        <w:numPr>
          <w:ilvl w:val="0"/>
          <w:numId w:val="96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B42E4" w:rsidRPr="003E05C2" w:rsidRDefault="008B3E9E" w:rsidP="003E05C2">
      <w:pPr>
        <w:numPr>
          <w:ilvl w:val="0"/>
          <w:numId w:val="97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B42E4" w:rsidRPr="003E05C2" w:rsidRDefault="008B3E9E" w:rsidP="003E05C2">
      <w:pPr>
        <w:numPr>
          <w:ilvl w:val="0"/>
          <w:numId w:val="9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B42E4" w:rsidRPr="003E05C2" w:rsidRDefault="008B3E9E" w:rsidP="003E05C2">
      <w:pPr>
        <w:numPr>
          <w:ilvl w:val="0"/>
          <w:numId w:val="98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B42E4" w:rsidRPr="003E05C2" w:rsidRDefault="008B3E9E" w:rsidP="003E05C2">
      <w:pPr>
        <w:numPr>
          <w:ilvl w:val="0"/>
          <w:numId w:val="99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Применение исторических знаний:</w:t>
      </w:r>
    </w:p>
    <w:p w:rsidR="00BB42E4" w:rsidRPr="003E05C2" w:rsidRDefault="008B3E9E" w:rsidP="003E05C2">
      <w:pPr>
        <w:numPr>
          <w:ilvl w:val="0"/>
          <w:numId w:val="10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BB42E4" w:rsidRPr="003E05C2" w:rsidRDefault="008B3E9E" w:rsidP="003E05C2">
      <w:pPr>
        <w:numPr>
          <w:ilvl w:val="0"/>
          <w:numId w:val="100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XVIII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BB42E4" w:rsidRPr="003E05C2" w:rsidRDefault="008B3E9E" w:rsidP="003E05C2">
      <w:pPr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b/>
          <w:bCs/>
          <w:color w:val="000000"/>
          <w:sz w:val="24"/>
          <w:szCs w:val="24"/>
        </w:rPr>
        <w:t>9-й класс</w:t>
      </w:r>
    </w:p>
    <w:p w:rsidR="00BB42E4" w:rsidRPr="003E05C2" w:rsidRDefault="008B3E9E" w:rsidP="003E05C2">
      <w:pPr>
        <w:numPr>
          <w:ilvl w:val="0"/>
          <w:numId w:val="10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Знание хронологии, работа с хронологией:</w:t>
      </w:r>
    </w:p>
    <w:p w:rsidR="00BB42E4" w:rsidRPr="003E05C2" w:rsidRDefault="008B3E9E" w:rsidP="003E05C2">
      <w:pPr>
        <w:numPr>
          <w:ilvl w:val="0"/>
          <w:numId w:val="10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начала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BB42E4" w:rsidRPr="003E05C2" w:rsidRDefault="008B3E9E" w:rsidP="003E05C2">
      <w:pPr>
        <w:numPr>
          <w:ilvl w:val="0"/>
          <w:numId w:val="10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выявлять синхронность/асинхронность исторических процессов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начала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в.;</w:t>
      </w:r>
    </w:p>
    <w:p w:rsidR="00BB42E4" w:rsidRPr="003E05C2" w:rsidRDefault="008B3E9E" w:rsidP="003E05C2">
      <w:pPr>
        <w:numPr>
          <w:ilvl w:val="0"/>
          <w:numId w:val="10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начала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BB42E4" w:rsidRPr="003E05C2" w:rsidRDefault="008B3E9E" w:rsidP="003E05C2">
      <w:pPr>
        <w:numPr>
          <w:ilvl w:val="0"/>
          <w:numId w:val="103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Знание исторических фактов, работа с фактами:</w:t>
      </w:r>
    </w:p>
    <w:p w:rsidR="00BB42E4" w:rsidRPr="003E05C2" w:rsidRDefault="008B3E9E" w:rsidP="003E05C2">
      <w:pPr>
        <w:numPr>
          <w:ilvl w:val="0"/>
          <w:numId w:val="10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начала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в.;</w:t>
      </w:r>
    </w:p>
    <w:p w:rsidR="00BB42E4" w:rsidRPr="003E05C2" w:rsidRDefault="008B3E9E" w:rsidP="003E05C2">
      <w:pPr>
        <w:numPr>
          <w:ilvl w:val="0"/>
          <w:numId w:val="10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B42E4" w:rsidRPr="003E05C2" w:rsidRDefault="008B3E9E" w:rsidP="003E05C2">
      <w:pPr>
        <w:numPr>
          <w:ilvl w:val="0"/>
          <w:numId w:val="104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составлять систематические таблицы.</w:t>
      </w:r>
    </w:p>
    <w:p w:rsidR="00BB42E4" w:rsidRPr="003E05C2" w:rsidRDefault="008B3E9E" w:rsidP="003E05C2">
      <w:pPr>
        <w:numPr>
          <w:ilvl w:val="0"/>
          <w:numId w:val="105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Работа с исторической картой:</w:t>
      </w:r>
    </w:p>
    <w:p w:rsidR="00BB42E4" w:rsidRPr="003E05C2" w:rsidRDefault="008B3E9E" w:rsidP="003E05C2">
      <w:pPr>
        <w:numPr>
          <w:ilvl w:val="0"/>
          <w:numId w:val="10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начала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в.;</w:t>
      </w:r>
    </w:p>
    <w:p w:rsidR="00BB42E4" w:rsidRPr="003E05C2" w:rsidRDefault="008B3E9E" w:rsidP="003E05C2">
      <w:pPr>
        <w:numPr>
          <w:ilvl w:val="0"/>
          <w:numId w:val="106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B42E4" w:rsidRPr="003E05C2" w:rsidRDefault="008B3E9E" w:rsidP="003E05C2">
      <w:pPr>
        <w:numPr>
          <w:ilvl w:val="0"/>
          <w:numId w:val="107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Работа с историческими источниками:</w:t>
      </w:r>
    </w:p>
    <w:p w:rsidR="00BB42E4" w:rsidRPr="003E05C2" w:rsidRDefault="008B3E9E" w:rsidP="003E05C2">
      <w:pPr>
        <w:numPr>
          <w:ilvl w:val="0"/>
          <w:numId w:val="10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B42E4" w:rsidRPr="003E05C2" w:rsidRDefault="008B3E9E" w:rsidP="003E05C2">
      <w:pPr>
        <w:numPr>
          <w:ilvl w:val="0"/>
          <w:numId w:val="10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B42E4" w:rsidRPr="003E05C2" w:rsidRDefault="008B3E9E" w:rsidP="003E05C2">
      <w:pPr>
        <w:numPr>
          <w:ilvl w:val="0"/>
          <w:numId w:val="10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начала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BB42E4" w:rsidRPr="003E05C2" w:rsidRDefault="008B3E9E" w:rsidP="003E05C2">
      <w:pPr>
        <w:numPr>
          <w:ilvl w:val="0"/>
          <w:numId w:val="108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BB42E4" w:rsidRPr="003E05C2" w:rsidRDefault="008B3E9E" w:rsidP="003E05C2">
      <w:pPr>
        <w:numPr>
          <w:ilvl w:val="0"/>
          <w:numId w:val="109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Историческое описание (реконструкция):</w:t>
      </w:r>
    </w:p>
    <w:p w:rsidR="00BB42E4" w:rsidRPr="003E05C2" w:rsidRDefault="008B3E9E" w:rsidP="003E05C2">
      <w:pPr>
        <w:numPr>
          <w:ilvl w:val="0"/>
          <w:numId w:val="11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начала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B42E4" w:rsidRPr="003E05C2" w:rsidRDefault="008B3E9E" w:rsidP="003E05C2">
      <w:pPr>
        <w:numPr>
          <w:ilvl w:val="0"/>
          <w:numId w:val="11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начала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BB42E4" w:rsidRPr="003E05C2" w:rsidRDefault="008B3E9E" w:rsidP="003E05C2">
      <w:pPr>
        <w:numPr>
          <w:ilvl w:val="0"/>
          <w:numId w:val="11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начале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BB42E4" w:rsidRPr="003E05C2" w:rsidRDefault="008B3E9E" w:rsidP="003E05C2">
      <w:pPr>
        <w:numPr>
          <w:ilvl w:val="0"/>
          <w:numId w:val="110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B42E4" w:rsidRPr="003E05C2" w:rsidRDefault="008B3E9E" w:rsidP="003E05C2">
      <w:pPr>
        <w:numPr>
          <w:ilvl w:val="0"/>
          <w:numId w:val="11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Анализ, объяснение исторических событий, явлений:</w:t>
      </w:r>
    </w:p>
    <w:p w:rsidR="00BB42E4" w:rsidRPr="003E05C2" w:rsidRDefault="008B3E9E" w:rsidP="003E05C2">
      <w:pPr>
        <w:numPr>
          <w:ilvl w:val="0"/>
          <w:numId w:val="11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начале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B42E4" w:rsidRPr="003E05C2" w:rsidRDefault="008B3E9E" w:rsidP="003E05C2">
      <w:pPr>
        <w:numPr>
          <w:ilvl w:val="0"/>
          <w:numId w:val="11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B42E4" w:rsidRPr="003E05C2" w:rsidRDefault="008B3E9E" w:rsidP="003E05C2">
      <w:pPr>
        <w:numPr>
          <w:ilvl w:val="0"/>
          <w:numId w:val="11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начала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</w:t>
      </w:r>
      <w:r w:rsidRPr="003E05C2">
        <w:rPr>
          <w:rFonts w:cstheme="minorHAnsi"/>
          <w:color w:val="000000"/>
          <w:sz w:val="24"/>
          <w:szCs w:val="24"/>
          <w:lang w:val="ru-RU"/>
        </w:rPr>
        <w:lastRenderedPageBreak/>
        <w:t>текстах; в) определять и объяснять свое отношение к существующим трактовкам причин и следствий исторических событий;</w:t>
      </w:r>
    </w:p>
    <w:p w:rsidR="00BB42E4" w:rsidRPr="003E05C2" w:rsidRDefault="008B3E9E" w:rsidP="003E05C2">
      <w:pPr>
        <w:numPr>
          <w:ilvl w:val="0"/>
          <w:numId w:val="11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начала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B42E4" w:rsidRPr="003E05C2" w:rsidRDefault="008B3E9E" w:rsidP="003E05C2">
      <w:pPr>
        <w:numPr>
          <w:ilvl w:val="0"/>
          <w:numId w:val="113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B42E4" w:rsidRPr="003E05C2" w:rsidRDefault="008B3E9E" w:rsidP="003E05C2">
      <w:pPr>
        <w:numPr>
          <w:ilvl w:val="0"/>
          <w:numId w:val="11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начала </w:t>
      </w:r>
      <w:r w:rsidRPr="003E05C2">
        <w:rPr>
          <w:rFonts w:cstheme="minorHAnsi"/>
          <w:color w:val="000000"/>
          <w:sz w:val="24"/>
          <w:szCs w:val="24"/>
        </w:rPr>
        <w:t>XX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BB42E4" w:rsidRPr="003E05C2" w:rsidRDefault="008B3E9E" w:rsidP="003E05C2">
      <w:pPr>
        <w:numPr>
          <w:ilvl w:val="0"/>
          <w:numId w:val="11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B42E4" w:rsidRPr="003E05C2" w:rsidRDefault="008B3E9E" w:rsidP="003E05C2">
      <w:pPr>
        <w:numPr>
          <w:ilvl w:val="0"/>
          <w:numId w:val="114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B42E4" w:rsidRPr="003E05C2" w:rsidRDefault="008B3E9E" w:rsidP="003E05C2">
      <w:pPr>
        <w:numPr>
          <w:ilvl w:val="0"/>
          <w:numId w:val="115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3E05C2">
        <w:rPr>
          <w:rFonts w:cstheme="minorHAnsi"/>
          <w:color w:val="000000"/>
          <w:sz w:val="24"/>
          <w:szCs w:val="24"/>
        </w:rPr>
        <w:t>Применение исторических знаний:</w:t>
      </w:r>
    </w:p>
    <w:p w:rsidR="00BB42E4" w:rsidRPr="003E05C2" w:rsidRDefault="008B3E9E" w:rsidP="003E05C2">
      <w:pPr>
        <w:numPr>
          <w:ilvl w:val="0"/>
          <w:numId w:val="11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начала ХХ в., объяснять, в чем заключалось их значение для времени их создания и для современного общества;</w:t>
      </w:r>
    </w:p>
    <w:p w:rsidR="00BB42E4" w:rsidRPr="003E05C2" w:rsidRDefault="008B3E9E" w:rsidP="003E05C2">
      <w:pPr>
        <w:numPr>
          <w:ilvl w:val="0"/>
          <w:numId w:val="11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начала ХХ в. (в том числе на региональном материале);</w:t>
      </w:r>
    </w:p>
    <w:p w:rsidR="00BB42E4" w:rsidRPr="003E05C2" w:rsidRDefault="008B3E9E" w:rsidP="003E05C2">
      <w:pPr>
        <w:numPr>
          <w:ilvl w:val="0"/>
          <w:numId w:val="116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E05C2">
        <w:rPr>
          <w:rFonts w:cstheme="minorHAnsi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3E05C2">
        <w:rPr>
          <w:rFonts w:cstheme="minorHAnsi"/>
          <w:color w:val="000000"/>
          <w:sz w:val="24"/>
          <w:szCs w:val="24"/>
        </w:rPr>
        <w:t>XIX</w:t>
      </w:r>
      <w:r w:rsidRPr="003E05C2">
        <w:rPr>
          <w:rFonts w:cstheme="minorHAnsi"/>
          <w:color w:val="000000"/>
          <w:sz w:val="24"/>
          <w:szCs w:val="24"/>
          <w:lang w:val="ru-RU"/>
        </w:rPr>
        <w:t xml:space="preserve"> —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B42E4" w:rsidRPr="003E05C2" w:rsidRDefault="008B3E9E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3E05C2">
        <w:rPr>
          <w:b/>
          <w:bCs/>
          <w:color w:val="252525"/>
          <w:spacing w:val="-2"/>
          <w:sz w:val="24"/>
          <w:szCs w:val="24"/>
        </w:rPr>
        <w:t>Тематическое планирование</w:t>
      </w:r>
    </w:p>
    <w:p w:rsidR="00BB42E4" w:rsidRPr="003E05C2" w:rsidRDefault="008B3E9E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3E05C2">
        <w:rPr>
          <w:b/>
          <w:bCs/>
          <w:color w:val="252525"/>
          <w:spacing w:val="-2"/>
          <w:sz w:val="24"/>
          <w:szCs w:val="24"/>
        </w:rPr>
        <w:t>5-й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"/>
        <w:gridCol w:w="1753"/>
        <w:gridCol w:w="1451"/>
        <w:gridCol w:w="1443"/>
        <w:gridCol w:w="1933"/>
        <w:gridCol w:w="2102"/>
      </w:tblGrid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Раздел/тема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Единая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урок игровых процедур с целью поддержания мотивации обучающихся к получению знаний,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налаживанию позитивных межличностных отношений в классе;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Древний мир. Древний Восток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Единая коллекция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Древний мир.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Древняя Греция. Эллинизм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Древний мир. Древний Рим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форма учебника,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BB42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BB42E4" w:rsidRPr="002E1BE3" w:rsidRDefault="008B3E9E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2E1BE3">
        <w:rPr>
          <w:b/>
          <w:bCs/>
          <w:color w:val="252525"/>
          <w:spacing w:val="-2"/>
          <w:sz w:val="24"/>
          <w:szCs w:val="24"/>
        </w:rPr>
        <w:lastRenderedPageBreak/>
        <w:t>6-й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6"/>
        <w:gridCol w:w="1775"/>
        <w:gridCol w:w="1448"/>
        <w:gridCol w:w="1442"/>
        <w:gridCol w:w="1929"/>
        <w:gridCol w:w="2087"/>
      </w:tblGrid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Раздел/тема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BB42E4" w:rsidRPr="006D70D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 24 часа</w:t>
            </w: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уроках явлений, организация их работы с получаемой на уроке социально значимой информацией;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Единая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Государства Европы в 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Культура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средневековой Европы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 со старшими и сверстниками, принципы учебной дисциплины и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 – 46 часов</w:t>
            </w: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IX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XIV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BB42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BB42E4" w:rsidRPr="002E1BE3" w:rsidRDefault="008B3E9E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2E1BE3">
        <w:rPr>
          <w:b/>
          <w:bCs/>
          <w:color w:val="252525"/>
          <w:spacing w:val="-2"/>
          <w:sz w:val="24"/>
          <w:szCs w:val="24"/>
        </w:rPr>
        <w:lastRenderedPageBreak/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2"/>
        <w:gridCol w:w="1973"/>
        <w:gridCol w:w="1423"/>
        <w:gridCol w:w="1423"/>
        <w:gridCol w:w="1890"/>
        <w:gridCol w:w="1976"/>
      </w:tblGrid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Раздел/тема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BB42E4" w:rsidRPr="006D70D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Конец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XV</w:t>
            </w: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XVII</w:t>
            </w: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в. – 24 часа</w:t>
            </w: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Великие географические открытия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История России. Россия в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XVI</w:t>
            </w: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XVII</w:t>
            </w: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 – 46 часов</w:t>
            </w: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BB42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BB42E4" w:rsidRPr="002E1BE3" w:rsidRDefault="008B3E9E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2E1BE3">
        <w:rPr>
          <w:b/>
          <w:bCs/>
          <w:color w:val="252525"/>
          <w:spacing w:val="-2"/>
          <w:sz w:val="24"/>
          <w:szCs w:val="24"/>
        </w:rPr>
        <w:lastRenderedPageBreak/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1877"/>
        <w:gridCol w:w="1438"/>
        <w:gridCol w:w="1436"/>
        <w:gridCol w:w="1912"/>
        <w:gridCol w:w="2020"/>
      </w:tblGrid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Раздел/тема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BB42E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XVIII в. – 24 часа</w:t>
            </w: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уроках явлений, организация их работы с получаемой на уроке социально значимой информацией;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Единая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отношения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 со старшими и сверстниками, принципы учебной дисциплины и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История России. Россия в конце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XVII</w:t>
            </w: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XVIII</w:t>
            </w: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в.: от царства к империи – 46 часов</w:t>
            </w: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Правление Екатерины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BB42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E1BE3" w:rsidRDefault="002E1BE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BB42E4" w:rsidRPr="002E1BE3" w:rsidRDefault="008B3E9E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2E1BE3">
        <w:rPr>
          <w:b/>
          <w:bCs/>
          <w:color w:val="252525"/>
          <w:spacing w:val="-2"/>
          <w:sz w:val="24"/>
          <w:szCs w:val="24"/>
        </w:rPr>
        <w:lastRenderedPageBreak/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3"/>
        <w:gridCol w:w="1923"/>
        <w:gridCol w:w="1433"/>
        <w:gridCol w:w="1433"/>
        <w:gridCol w:w="1904"/>
        <w:gridCol w:w="1991"/>
      </w:tblGrid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Раздел/тема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BB42E4" w:rsidRPr="006D70D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XIX</w:t>
            </w: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— начало ХХ в. – 23 часа</w:t>
            </w: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аспекту изучаемых на уроках явлений, организация их работы с получаемой на уроке социально значимой информацией;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Политическое развитие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европейских стран в 1815—1840-е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форма учебника,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 Европы и Северной Америки в середине 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 со старшими и сверстниками, принципы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 Азии в 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Единая коллекция цифровых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XIX</w:t>
            </w: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XX</w:t>
            </w:r>
            <w:r w:rsidRPr="003E05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в. – 45 часов</w:t>
            </w: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XIX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форма учебника, библиотека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 со старшими и сверстниками, принципы учебной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1880—1890-х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требований и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ХХ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 w:rsidRPr="006D7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</w:t>
            </w: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активизации их познавательной деятельности;</w:t>
            </w:r>
          </w:p>
          <w:p w:rsidR="00BB42E4" w:rsidRPr="003E05C2" w:rsidRDefault="008B3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BB42E4" w:rsidRPr="006D70DD" w:rsidRDefault="00BB4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42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8B3E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2E4" w:rsidRDefault="00BB42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B3E9E" w:rsidRDefault="008B3E9E"/>
    <w:sectPr w:rsidR="008B3E9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5902F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8773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B5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6016B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43C0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C652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B91F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046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0F6E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265D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2C3DA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967AB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854D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E73F1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526B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F25E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A024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534263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5CF6B0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5C7F4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862136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8B933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CEC528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CF2233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DA0458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DEF1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0602F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EB24D8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EDE5F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2337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017427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0FC1D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16844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3EB1E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48404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4D94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50C65B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63F6A9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AFF385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CD8145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D6244B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02A07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10C60D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3BB48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49C0FC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4DF18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78369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87B11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9885ED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99E33D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9A94D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C561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DB86D6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F5448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FC65C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E74A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4E321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1ED601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42C185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4633E3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5243B3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5657E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57D01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777738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78B74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B053A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B4A0F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C4415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D3539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E5972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04E73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0B85C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1FE3E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3646AB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47C71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7EA705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98D38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9F602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AE4363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B422F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C2B2DB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D89164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DE1593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ECE43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0735C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26207E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40B46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5F10F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80A27C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8542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91F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983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A8D78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BC93E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C7D49B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C7F0DC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D6469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F59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FD754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0856F2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0CC10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12578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6E214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89834C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4765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A5971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B72121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C510C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C5E7D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C9410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DF273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E0E31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E137C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E2B07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ED8057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7"/>
  </w:num>
  <w:num w:numId="2">
    <w:abstractNumId w:val="56"/>
  </w:num>
  <w:num w:numId="3">
    <w:abstractNumId w:val="88"/>
  </w:num>
  <w:num w:numId="4">
    <w:abstractNumId w:val="16"/>
  </w:num>
  <w:num w:numId="5">
    <w:abstractNumId w:val="110"/>
  </w:num>
  <w:num w:numId="6">
    <w:abstractNumId w:val="86"/>
  </w:num>
  <w:num w:numId="7">
    <w:abstractNumId w:val="0"/>
  </w:num>
  <w:num w:numId="8">
    <w:abstractNumId w:val="21"/>
  </w:num>
  <w:num w:numId="9">
    <w:abstractNumId w:val="46"/>
  </w:num>
  <w:num w:numId="10">
    <w:abstractNumId w:val="45"/>
  </w:num>
  <w:num w:numId="11">
    <w:abstractNumId w:val="15"/>
  </w:num>
  <w:num w:numId="12">
    <w:abstractNumId w:val="31"/>
  </w:num>
  <w:num w:numId="13">
    <w:abstractNumId w:val="92"/>
  </w:num>
  <w:num w:numId="14">
    <w:abstractNumId w:val="104"/>
  </w:num>
  <w:num w:numId="15">
    <w:abstractNumId w:val="8"/>
  </w:num>
  <w:num w:numId="16">
    <w:abstractNumId w:val="64"/>
  </w:num>
  <w:num w:numId="17">
    <w:abstractNumId w:val="105"/>
  </w:num>
  <w:num w:numId="18">
    <w:abstractNumId w:val="76"/>
  </w:num>
  <w:num w:numId="19">
    <w:abstractNumId w:val="80"/>
  </w:num>
  <w:num w:numId="20">
    <w:abstractNumId w:val="93"/>
  </w:num>
  <w:num w:numId="21">
    <w:abstractNumId w:val="108"/>
  </w:num>
  <w:num w:numId="22">
    <w:abstractNumId w:val="6"/>
  </w:num>
  <w:num w:numId="23">
    <w:abstractNumId w:val="103"/>
  </w:num>
  <w:num w:numId="24">
    <w:abstractNumId w:val="44"/>
  </w:num>
  <w:num w:numId="25">
    <w:abstractNumId w:val="115"/>
  </w:num>
  <w:num w:numId="26">
    <w:abstractNumId w:val="75"/>
  </w:num>
  <w:num w:numId="27">
    <w:abstractNumId w:val="94"/>
  </w:num>
  <w:num w:numId="28">
    <w:abstractNumId w:val="37"/>
  </w:num>
  <w:num w:numId="29">
    <w:abstractNumId w:val="17"/>
  </w:num>
  <w:num w:numId="30">
    <w:abstractNumId w:val="90"/>
  </w:num>
  <w:num w:numId="31">
    <w:abstractNumId w:val="102"/>
  </w:num>
  <w:num w:numId="32">
    <w:abstractNumId w:val="47"/>
  </w:num>
  <w:num w:numId="33">
    <w:abstractNumId w:val="54"/>
  </w:num>
  <w:num w:numId="34">
    <w:abstractNumId w:val="42"/>
  </w:num>
  <w:num w:numId="35">
    <w:abstractNumId w:val="52"/>
  </w:num>
  <w:num w:numId="36">
    <w:abstractNumId w:val="22"/>
  </w:num>
  <w:num w:numId="37">
    <w:abstractNumId w:val="71"/>
  </w:num>
  <w:num w:numId="38">
    <w:abstractNumId w:val="1"/>
  </w:num>
  <w:num w:numId="39">
    <w:abstractNumId w:val="79"/>
  </w:num>
  <w:num w:numId="40">
    <w:abstractNumId w:val="78"/>
  </w:num>
  <w:num w:numId="41">
    <w:abstractNumId w:val="60"/>
  </w:num>
  <w:num w:numId="42">
    <w:abstractNumId w:val="29"/>
  </w:num>
  <w:num w:numId="43">
    <w:abstractNumId w:val="95"/>
  </w:num>
  <w:num w:numId="44">
    <w:abstractNumId w:val="51"/>
  </w:num>
  <w:num w:numId="45">
    <w:abstractNumId w:val="61"/>
  </w:num>
  <w:num w:numId="46">
    <w:abstractNumId w:val="9"/>
  </w:num>
  <w:num w:numId="47">
    <w:abstractNumId w:val="96"/>
  </w:num>
  <w:num w:numId="48">
    <w:abstractNumId w:val="34"/>
  </w:num>
  <w:num w:numId="49">
    <w:abstractNumId w:val="57"/>
  </w:num>
  <w:num w:numId="50">
    <w:abstractNumId w:val="36"/>
  </w:num>
  <w:num w:numId="51">
    <w:abstractNumId w:val="28"/>
  </w:num>
  <w:num w:numId="52">
    <w:abstractNumId w:val="87"/>
  </w:num>
  <w:num w:numId="53">
    <w:abstractNumId w:val="11"/>
  </w:num>
  <w:num w:numId="54">
    <w:abstractNumId w:val="66"/>
  </w:num>
  <w:num w:numId="55">
    <w:abstractNumId w:val="14"/>
  </w:num>
  <w:num w:numId="56">
    <w:abstractNumId w:val="3"/>
  </w:num>
  <w:num w:numId="57">
    <w:abstractNumId w:val="38"/>
  </w:num>
  <w:num w:numId="58">
    <w:abstractNumId w:val="10"/>
  </w:num>
  <w:num w:numId="59">
    <w:abstractNumId w:val="107"/>
  </w:num>
  <w:num w:numId="60">
    <w:abstractNumId w:val="109"/>
  </w:num>
  <w:num w:numId="61">
    <w:abstractNumId w:val="89"/>
  </w:num>
  <w:num w:numId="62">
    <w:abstractNumId w:val="85"/>
  </w:num>
  <w:num w:numId="63">
    <w:abstractNumId w:val="53"/>
  </w:num>
  <w:num w:numId="64">
    <w:abstractNumId w:val="68"/>
  </w:num>
  <w:num w:numId="65">
    <w:abstractNumId w:val="67"/>
  </w:num>
  <w:num w:numId="66">
    <w:abstractNumId w:val="111"/>
  </w:num>
  <w:num w:numId="67">
    <w:abstractNumId w:val="43"/>
  </w:num>
  <w:num w:numId="68">
    <w:abstractNumId w:val="112"/>
  </w:num>
  <w:num w:numId="69">
    <w:abstractNumId w:val="100"/>
  </w:num>
  <w:num w:numId="70">
    <w:abstractNumId w:val="106"/>
  </w:num>
  <w:num w:numId="71">
    <w:abstractNumId w:val="58"/>
  </w:num>
  <w:num w:numId="72">
    <w:abstractNumId w:val="62"/>
  </w:num>
  <w:num w:numId="73">
    <w:abstractNumId w:val="23"/>
  </w:num>
  <w:num w:numId="74">
    <w:abstractNumId w:val="98"/>
  </w:num>
  <w:num w:numId="75">
    <w:abstractNumId w:val="39"/>
  </w:num>
  <w:num w:numId="76">
    <w:abstractNumId w:val="33"/>
  </w:num>
  <w:num w:numId="77">
    <w:abstractNumId w:val="4"/>
  </w:num>
  <w:num w:numId="78">
    <w:abstractNumId w:val="72"/>
  </w:num>
  <w:num w:numId="79">
    <w:abstractNumId w:val="13"/>
  </w:num>
  <w:num w:numId="80">
    <w:abstractNumId w:val="69"/>
  </w:num>
  <w:num w:numId="81">
    <w:abstractNumId w:val="20"/>
  </w:num>
  <w:num w:numId="82">
    <w:abstractNumId w:val="63"/>
  </w:num>
  <w:num w:numId="83">
    <w:abstractNumId w:val="41"/>
  </w:num>
  <w:num w:numId="84">
    <w:abstractNumId w:val="32"/>
  </w:num>
  <w:num w:numId="85">
    <w:abstractNumId w:val="24"/>
  </w:num>
  <w:num w:numId="86">
    <w:abstractNumId w:val="7"/>
  </w:num>
  <w:num w:numId="87">
    <w:abstractNumId w:val="19"/>
  </w:num>
  <w:num w:numId="88">
    <w:abstractNumId w:val="99"/>
  </w:num>
  <w:num w:numId="89">
    <w:abstractNumId w:val="18"/>
  </w:num>
  <w:num w:numId="90">
    <w:abstractNumId w:val="114"/>
  </w:num>
  <w:num w:numId="91">
    <w:abstractNumId w:val="50"/>
  </w:num>
  <w:num w:numId="92">
    <w:abstractNumId w:val="26"/>
  </w:num>
  <w:num w:numId="93">
    <w:abstractNumId w:val="81"/>
  </w:num>
  <w:num w:numId="94">
    <w:abstractNumId w:val="84"/>
  </w:num>
  <w:num w:numId="95">
    <w:abstractNumId w:val="27"/>
  </w:num>
  <w:num w:numId="96">
    <w:abstractNumId w:val="73"/>
  </w:num>
  <w:num w:numId="97">
    <w:abstractNumId w:val="40"/>
  </w:num>
  <w:num w:numId="98">
    <w:abstractNumId w:val="91"/>
  </w:num>
  <w:num w:numId="99">
    <w:abstractNumId w:val="59"/>
  </w:num>
  <w:num w:numId="100">
    <w:abstractNumId w:val="2"/>
  </w:num>
  <w:num w:numId="101">
    <w:abstractNumId w:val="82"/>
  </w:num>
  <w:num w:numId="102">
    <w:abstractNumId w:val="30"/>
  </w:num>
  <w:num w:numId="103">
    <w:abstractNumId w:val="35"/>
  </w:num>
  <w:num w:numId="104">
    <w:abstractNumId w:val="113"/>
  </w:num>
  <w:num w:numId="105">
    <w:abstractNumId w:val="74"/>
  </w:num>
  <w:num w:numId="106">
    <w:abstractNumId w:val="70"/>
  </w:num>
  <w:num w:numId="107">
    <w:abstractNumId w:val="25"/>
  </w:num>
  <w:num w:numId="108">
    <w:abstractNumId w:val="101"/>
  </w:num>
  <w:num w:numId="109">
    <w:abstractNumId w:val="12"/>
  </w:num>
  <w:num w:numId="110">
    <w:abstractNumId w:val="48"/>
  </w:num>
  <w:num w:numId="111">
    <w:abstractNumId w:val="83"/>
  </w:num>
  <w:num w:numId="112">
    <w:abstractNumId w:val="77"/>
  </w:num>
  <w:num w:numId="113">
    <w:abstractNumId w:val="5"/>
  </w:num>
  <w:num w:numId="114">
    <w:abstractNumId w:val="55"/>
  </w:num>
  <w:num w:numId="115">
    <w:abstractNumId w:val="49"/>
  </w:num>
  <w:num w:numId="116">
    <w:abstractNumId w:val="65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E1BE3"/>
    <w:rsid w:val="003514A0"/>
    <w:rsid w:val="003E05C2"/>
    <w:rsid w:val="004F7E17"/>
    <w:rsid w:val="004F7F1E"/>
    <w:rsid w:val="005A05CE"/>
    <w:rsid w:val="00627815"/>
    <w:rsid w:val="00653AF6"/>
    <w:rsid w:val="006D70DD"/>
    <w:rsid w:val="007C0231"/>
    <w:rsid w:val="008B3E9E"/>
    <w:rsid w:val="00A122D8"/>
    <w:rsid w:val="00B73A5A"/>
    <w:rsid w:val="00BB42E4"/>
    <w:rsid w:val="00E438A1"/>
    <w:rsid w:val="00EF2B0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464F"/>
  <w15:docId w15:val="{F376A61F-61FF-43B0-A723-33B89588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111</Pages>
  <Words>24694</Words>
  <Characters>140759</Characters>
  <Application>Microsoft Office Word</Application>
  <DocSecurity>0</DocSecurity>
  <Lines>1172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User</cp:lastModifiedBy>
  <cp:revision>4</cp:revision>
  <dcterms:created xsi:type="dcterms:W3CDTF">2022-08-26T21:47:00Z</dcterms:created>
  <dcterms:modified xsi:type="dcterms:W3CDTF">2022-08-28T20:41:00Z</dcterms:modified>
</cp:coreProperties>
</file>